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C5AF" w14:textId="77777777" w:rsidR="00CB4064" w:rsidRDefault="00221D6F">
      <w:bookmarkStart w:id="0" w:name="_GoBack"/>
      <w:bookmarkEnd w:id="0"/>
      <w:r>
        <w:rPr>
          <w:noProof/>
        </w:rPr>
        <mc:AlternateContent>
          <mc:Choice Requires="wps">
            <w:drawing>
              <wp:anchor distT="0" distB="0" distL="114300" distR="114300" simplePos="0" relativeHeight="251658752" behindDoc="0" locked="0" layoutInCell="1" allowOverlap="1" wp14:anchorId="04C23425" wp14:editId="295721F2">
                <wp:simplePos x="0" y="0"/>
                <wp:positionH relativeFrom="column">
                  <wp:posOffset>-182880</wp:posOffset>
                </wp:positionH>
                <wp:positionV relativeFrom="paragraph">
                  <wp:posOffset>1714500</wp:posOffset>
                </wp:positionV>
                <wp:extent cx="7200900" cy="8001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326F" w14:textId="3A676DF5" w:rsidR="00C83075" w:rsidRPr="00CB4064" w:rsidRDefault="00A142B4" w:rsidP="00161B33">
                            <w:pPr>
                              <w:ind w:right="-283"/>
                              <w:rPr>
                                <w:b/>
                                <w:i/>
                                <w:color w:val="07208D"/>
                                <w:sz w:val="18"/>
                                <w:szCs w:val="18"/>
                              </w:rPr>
                            </w:pPr>
                            <w:r>
                              <w:rPr>
                                <w:b/>
                                <w:i/>
                                <w:color w:val="07208D"/>
                                <w:sz w:val="18"/>
                                <w:szCs w:val="18"/>
                              </w:rPr>
                              <w:t>Larry Blackwell</w:t>
                            </w:r>
                            <w:r w:rsidR="00C83075">
                              <w:rPr>
                                <w:b/>
                                <w:i/>
                                <w:color w:val="07208D"/>
                                <w:sz w:val="18"/>
                                <w:szCs w:val="18"/>
                              </w:rPr>
                              <w:t xml:space="preserve">, </w:t>
                            </w:r>
                            <w:r w:rsidR="00C83075">
                              <w:rPr>
                                <w:i/>
                                <w:color w:val="07208D"/>
                                <w:sz w:val="18"/>
                                <w:szCs w:val="18"/>
                              </w:rPr>
                              <w:t>President</w:t>
                            </w:r>
                            <w:r w:rsidR="00C83075">
                              <w:rPr>
                                <w:b/>
                                <w:i/>
                                <w:color w:val="07208D"/>
                                <w:sz w:val="18"/>
                                <w:szCs w:val="18"/>
                              </w:rPr>
                              <w:t xml:space="preserve"> </w:t>
                            </w:r>
                            <w:r w:rsidR="00C83075">
                              <w:rPr>
                                <w:b/>
                                <w:i/>
                                <w:color w:val="07208D"/>
                                <w:sz w:val="18"/>
                                <w:szCs w:val="18"/>
                              </w:rPr>
                              <w:tab/>
                            </w:r>
                            <w:r>
                              <w:rPr>
                                <w:b/>
                                <w:i/>
                                <w:color w:val="07208D"/>
                                <w:sz w:val="18"/>
                                <w:szCs w:val="18"/>
                              </w:rPr>
                              <w:t xml:space="preserve"> Hank Mc</w:t>
                            </w:r>
                            <w:r w:rsidR="0091439C">
                              <w:rPr>
                                <w:b/>
                                <w:i/>
                                <w:color w:val="07208D"/>
                                <w:sz w:val="18"/>
                                <w:szCs w:val="18"/>
                              </w:rPr>
                              <w:t>N</w:t>
                            </w:r>
                            <w:r>
                              <w:rPr>
                                <w:b/>
                                <w:i/>
                                <w:color w:val="07208D"/>
                                <w:sz w:val="18"/>
                                <w:szCs w:val="18"/>
                              </w:rPr>
                              <w:t>air</w:t>
                            </w:r>
                            <w:r w:rsidR="00C83075" w:rsidRPr="00CB4064">
                              <w:rPr>
                                <w:b/>
                                <w:i/>
                                <w:color w:val="07208D"/>
                                <w:sz w:val="18"/>
                                <w:szCs w:val="18"/>
                              </w:rPr>
                              <w:t xml:space="preserve">, </w:t>
                            </w:r>
                            <w:r w:rsidR="00C83075">
                              <w:rPr>
                                <w:i/>
                                <w:color w:val="07208D"/>
                                <w:sz w:val="18"/>
                                <w:szCs w:val="18"/>
                              </w:rPr>
                              <w:t>Executive Vice President</w:t>
                            </w:r>
                            <w:r>
                              <w:rPr>
                                <w:i/>
                                <w:color w:val="07208D"/>
                                <w:sz w:val="18"/>
                                <w:szCs w:val="18"/>
                              </w:rPr>
                              <w:t xml:space="preserve">            </w:t>
                            </w:r>
                            <w:r>
                              <w:rPr>
                                <w:b/>
                                <w:i/>
                                <w:color w:val="07208D"/>
                                <w:sz w:val="18"/>
                                <w:szCs w:val="18"/>
                              </w:rPr>
                              <w:t>John Eckenrode</w:t>
                            </w:r>
                            <w:r w:rsidR="00C83075">
                              <w:rPr>
                                <w:b/>
                                <w:i/>
                                <w:color w:val="07208D"/>
                                <w:sz w:val="18"/>
                                <w:szCs w:val="18"/>
                              </w:rPr>
                              <w:t xml:space="preserve">, </w:t>
                            </w:r>
                            <w:r w:rsidR="00365FD6">
                              <w:rPr>
                                <w:i/>
                                <w:color w:val="07208D"/>
                                <w:sz w:val="18"/>
                                <w:szCs w:val="18"/>
                              </w:rPr>
                              <w:t xml:space="preserve">Vice President         </w:t>
                            </w:r>
                            <w:r>
                              <w:rPr>
                                <w:b/>
                                <w:i/>
                                <w:color w:val="07208D"/>
                                <w:sz w:val="18"/>
                                <w:szCs w:val="18"/>
                              </w:rPr>
                              <w:t>Mark Truszkowski</w:t>
                            </w:r>
                            <w:r w:rsidR="00C83075">
                              <w:rPr>
                                <w:b/>
                                <w:i/>
                                <w:color w:val="07208D"/>
                                <w:sz w:val="18"/>
                                <w:szCs w:val="18"/>
                              </w:rPr>
                              <w:t xml:space="preserve">, </w:t>
                            </w:r>
                            <w:r w:rsidR="00C83075">
                              <w:rPr>
                                <w:i/>
                                <w:color w:val="07208D"/>
                                <w:sz w:val="18"/>
                                <w:szCs w:val="18"/>
                              </w:rPr>
                              <w:t>Vice President</w:t>
                            </w:r>
                          </w:p>
                          <w:p w14:paraId="358EAC9C" w14:textId="75D28327" w:rsidR="00C83075" w:rsidRDefault="00C83075" w:rsidP="00161B33">
                            <w:pPr>
                              <w:rPr>
                                <w:color w:val="07208D"/>
                                <w:sz w:val="16"/>
                                <w:szCs w:val="16"/>
                              </w:rPr>
                            </w:pPr>
                            <w:r w:rsidRPr="00D41BF8">
                              <w:rPr>
                                <w:color w:val="07208D"/>
                                <w:sz w:val="16"/>
                                <w:szCs w:val="16"/>
                              </w:rPr>
                              <w:t xml:space="preserve">  </w:t>
                            </w:r>
                            <w:r w:rsidR="00365FD6">
                              <w:rPr>
                                <w:color w:val="07208D"/>
                                <w:sz w:val="16"/>
                                <w:szCs w:val="16"/>
                              </w:rPr>
                              <w:t xml:space="preserve">   </w:t>
                            </w:r>
                            <w:r w:rsidR="00A142B4">
                              <w:rPr>
                                <w:color w:val="07208D"/>
                                <w:sz w:val="16"/>
                                <w:szCs w:val="16"/>
                              </w:rPr>
                              <w:t>lblackwell@pscoa.org</w:t>
                            </w:r>
                            <w:r>
                              <w:rPr>
                                <w:b/>
                                <w:i/>
                                <w:color w:val="07208D"/>
                                <w:sz w:val="16"/>
                                <w:szCs w:val="16"/>
                              </w:rPr>
                              <w:tab/>
                              <w:t xml:space="preserve">   </w:t>
                            </w:r>
                            <w:r w:rsidR="00DB2104">
                              <w:rPr>
                                <w:b/>
                                <w:i/>
                                <w:color w:val="07208D"/>
                                <w:sz w:val="16"/>
                                <w:szCs w:val="16"/>
                              </w:rPr>
                              <w:t xml:space="preserve">         </w:t>
                            </w:r>
                            <w:r w:rsidR="0085155B">
                              <w:rPr>
                                <w:b/>
                                <w:i/>
                                <w:color w:val="07208D"/>
                                <w:sz w:val="16"/>
                                <w:szCs w:val="16"/>
                              </w:rPr>
                              <w:t xml:space="preserve">    </w:t>
                            </w:r>
                            <w:r w:rsidR="00DB2104">
                              <w:rPr>
                                <w:b/>
                                <w:i/>
                                <w:color w:val="07208D"/>
                                <w:sz w:val="16"/>
                                <w:szCs w:val="16"/>
                              </w:rPr>
                              <w:t xml:space="preserve"> </w:t>
                            </w:r>
                            <w:r w:rsidR="00DB2104" w:rsidRPr="0085155B">
                              <w:rPr>
                                <w:color w:val="07208D"/>
                                <w:sz w:val="16"/>
                                <w:szCs w:val="16"/>
                              </w:rPr>
                              <w:t xml:space="preserve"> </w:t>
                            </w:r>
                            <w:r w:rsidR="00B36E9E" w:rsidRPr="0085155B">
                              <w:rPr>
                                <w:color w:val="07208D"/>
                                <w:sz w:val="16"/>
                                <w:szCs w:val="16"/>
                              </w:rPr>
                              <w:t>hmcnair</w:t>
                            </w:r>
                            <w:r w:rsidRPr="00D41BF8">
                              <w:rPr>
                                <w:color w:val="07208D"/>
                                <w:sz w:val="16"/>
                                <w:szCs w:val="16"/>
                              </w:rPr>
                              <w:t xml:space="preserve">@pscoa.org                               </w:t>
                            </w:r>
                            <w:r w:rsidR="00DB2104">
                              <w:rPr>
                                <w:color w:val="07208D"/>
                                <w:sz w:val="16"/>
                                <w:szCs w:val="16"/>
                              </w:rPr>
                              <w:t xml:space="preserve"> </w:t>
                            </w:r>
                            <w:r w:rsidR="00B36E9E">
                              <w:rPr>
                                <w:color w:val="07208D"/>
                                <w:sz w:val="16"/>
                                <w:szCs w:val="16"/>
                              </w:rPr>
                              <w:t xml:space="preserve">          </w:t>
                            </w:r>
                            <w:r>
                              <w:rPr>
                                <w:color w:val="07208D"/>
                                <w:sz w:val="16"/>
                                <w:szCs w:val="16"/>
                              </w:rPr>
                              <w:t xml:space="preserve"> </w:t>
                            </w:r>
                            <w:r w:rsidR="00846348">
                              <w:rPr>
                                <w:color w:val="07208D"/>
                                <w:sz w:val="16"/>
                                <w:szCs w:val="16"/>
                              </w:rPr>
                              <w:t>j</w:t>
                            </w:r>
                            <w:r w:rsidR="00B36E9E">
                              <w:rPr>
                                <w:color w:val="07208D"/>
                                <w:sz w:val="16"/>
                                <w:szCs w:val="16"/>
                              </w:rPr>
                              <w:t>eckenrode</w:t>
                            </w:r>
                            <w:r w:rsidRPr="00D41BF8">
                              <w:rPr>
                                <w:color w:val="07208D"/>
                                <w:sz w:val="16"/>
                                <w:szCs w:val="16"/>
                              </w:rPr>
                              <w:t>@pscoa.org</w:t>
                            </w:r>
                            <w:r w:rsidR="00DB2104">
                              <w:rPr>
                                <w:color w:val="07208D"/>
                                <w:sz w:val="16"/>
                                <w:szCs w:val="16"/>
                              </w:rPr>
                              <w:t xml:space="preserve"> </w:t>
                            </w:r>
                            <w:r w:rsidR="00DB2104">
                              <w:rPr>
                                <w:color w:val="07208D"/>
                                <w:sz w:val="16"/>
                                <w:szCs w:val="16"/>
                              </w:rPr>
                              <w:tab/>
                              <w:t xml:space="preserve">                         </w:t>
                            </w:r>
                            <w:r w:rsidR="00B36E9E">
                              <w:rPr>
                                <w:color w:val="07208D"/>
                                <w:sz w:val="16"/>
                                <w:szCs w:val="16"/>
                              </w:rPr>
                              <w:t>mtruszkowski</w:t>
                            </w:r>
                            <w:r w:rsidRPr="00D41BF8">
                              <w:rPr>
                                <w:color w:val="07208D"/>
                                <w:sz w:val="16"/>
                                <w:szCs w:val="16"/>
                              </w:rPr>
                              <w:t xml:space="preserve">@pscoa.org      </w:t>
                            </w:r>
                          </w:p>
                          <w:p w14:paraId="3D809FCF" w14:textId="77777777" w:rsidR="00C83075" w:rsidRPr="00D464EF" w:rsidRDefault="00C83075" w:rsidP="00161B33">
                            <w:pPr>
                              <w:rPr>
                                <w:i/>
                                <w:color w:val="07208D"/>
                                <w:sz w:val="18"/>
                                <w:szCs w:val="18"/>
                              </w:rPr>
                            </w:pPr>
                          </w:p>
                          <w:p w14:paraId="0A7F9873" w14:textId="52085FE0" w:rsidR="00C83075" w:rsidRPr="00D464EF" w:rsidRDefault="00A142B4" w:rsidP="00161B33">
                            <w:pPr>
                              <w:jc w:val="center"/>
                              <w:rPr>
                                <w:i/>
                                <w:color w:val="07208D"/>
                                <w:sz w:val="18"/>
                                <w:szCs w:val="18"/>
                              </w:rPr>
                            </w:pPr>
                            <w:r>
                              <w:rPr>
                                <w:b/>
                                <w:i/>
                                <w:color w:val="07208D"/>
                                <w:sz w:val="18"/>
                                <w:szCs w:val="18"/>
                              </w:rPr>
                              <w:t>Raymond Johnston</w:t>
                            </w:r>
                            <w:r w:rsidR="00C83075" w:rsidRPr="00D464EF">
                              <w:rPr>
                                <w:i/>
                                <w:color w:val="07208D"/>
                                <w:sz w:val="18"/>
                                <w:szCs w:val="18"/>
                              </w:rPr>
                              <w:t>, Secretary/Treasurer</w:t>
                            </w:r>
                          </w:p>
                          <w:p w14:paraId="5C083BDB" w14:textId="2E8AA6D7" w:rsidR="00C83075" w:rsidRPr="00D41BF8" w:rsidRDefault="00B36E9E" w:rsidP="00161B33">
                            <w:pPr>
                              <w:jc w:val="center"/>
                              <w:rPr>
                                <w:color w:val="07208D"/>
                                <w:sz w:val="16"/>
                                <w:szCs w:val="16"/>
                              </w:rPr>
                            </w:pPr>
                            <w:r>
                              <w:rPr>
                                <w:color w:val="07208D"/>
                                <w:sz w:val="16"/>
                                <w:szCs w:val="16"/>
                              </w:rPr>
                              <w:t>rjohnston</w:t>
                            </w:r>
                            <w:r w:rsidR="002749DC">
                              <w:rPr>
                                <w:color w:val="07208D"/>
                                <w:sz w:val="16"/>
                                <w:szCs w:val="16"/>
                              </w:rPr>
                              <w:t>@pscoa.org</w:t>
                            </w:r>
                          </w:p>
                          <w:p w14:paraId="42ED36B8" w14:textId="77777777" w:rsidR="00221D6F" w:rsidRDefault="00221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23425" id="_x0000_t202" coordsize="21600,21600" o:spt="202" path="m,l,21600r21600,l21600,xe">
                <v:stroke joinstyle="miter"/>
                <v:path gradientshapeok="t" o:connecttype="rect"/>
              </v:shapetype>
              <v:shape id="Text Box 12" o:spid="_x0000_s1026" type="#_x0000_t202" style="position:absolute;margin-left:-14.4pt;margin-top:135pt;width:56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" stroked="f">
                <v:textbox>
                  <w:txbxContent>
                    <w:p w14:paraId="698F326F" w14:textId="3A676DF5" w:rsidR="00C83075" w:rsidRPr="00CB4064" w:rsidRDefault="00A142B4" w:rsidP="00161B33">
                      <w:pPr>
                        <w:ind w:right="-283"/>
                        <w:rPr>
                          <w:b/>
                          <w:i/>
                          <w:color w:val="07208D"/>
                          <w:sz w:val="18"/>
                          <w:szCs w:val="18"/>
                        </w:rPr>
                      </w:pPr>
                      <w:r>
                        <w:rPr>
                          <w:b/>
                          <w:i/>
                          <w:color w:val="07208D"/>
                          <w:sz w:val="18"/>
                          <w:szCs w:val="18"/>
                        </w:rPr>
                        <w:t>Larry Blackwell</w:t>
                      </w:r>
                      <w:r w:rsidR="00C83075">
                        <w:rPr>
                          <w:b/>
                          <w:i/>
                          <w:color w:val="07208D"/>
                          <w:sz w:val="18"/>
                          <w:szCs w:val="18"/>
                        </w:rPr>
                        <w:t xml:space="preserve">, </w:t>
                      </w:r>
                      <w:r w:rsidR="00C83075">
                        <w:rPr>
                          <w:i/>
                          <w:color w:val="07208D"/>
                          <w:sz w:val="18"/>
                          <w:szCs w:val="18"/>
                        </w:rPr>
                        <w:t>President</w:t>
                      </w:r>
                      <w:r w:rsidR="00C83075">
                        <w:rPr>
                          <w:b/>
                          <w:i/>
                          <w:color w:val="07208D"/>
                          <w:sz w:val="18"/>
                          <w:szCs w:val="18"/>
                        </w:rPr>
                        <w:t xml:space="preserve"> </w:t>
                      </w:r>
                      <w:r w:rsidR="00C83075">
                        <w:rPr>
                          <w:b/>
                          <w:i/>
                          <w:color w:val="07208D"/>
                          <w:sz w:val="18"/>
                          <w:szCs w:val="18"/>
                        </w:rPr>
                        <w:tab/>
                      </w:r>
                      <w:r>
                        <w:rPr>
                          <w:b/>
                          <w:i/>
                          <w:color w:val="07208D"/>
                          <w:sz w:val="18"/>
                          <w:szCs w:val="18"/>
                        </w:rPr>
                        <w:t xml:space="preserve"> Hank Mc</w:t>
                      </w:r>
                      <w:r w:rsidR="0091439C">
                        <w:rPr>
                          <w:b/>
                          <w:i/>
                          <w:color w:val="07208D"/>
                          <w:sz w:val="18"/>
                          <w:szCs w:val="18"/>
                        </w:rPr>
                        <w:t>N</w:t>
                      </w:r>
                      <w:r>
                        <w:rPr>
                          <w:b/>
                          <w:i/>
                          <w:color w:val="07208D"/>
                          <w:sz w:val="18"/>
                          <w:szCs w:val="18"/>
                        </w:rPr>
                        <w:t>air</w:t>
                      </w:r>
                      <w:r w:rsidR="00C83075" w:rsidRPr="00CB4064">
                        <w:rPr>
                          <w:b/>
                          <w:i/>
                          <w:color w:val="07208D"/>
                          <w:sz w:val="18"/>
                          <w:szCs w:val="18"/>
                        </w:rPr>
                        <w:t xml:space="preserve">, </w:t>
                      </w:r>
                      <w:r w:rsidR="00C83075">
                        <w:rPr>
                          <w:i/>
                          <w:color w:val="07208D"/>
                          <w:sz w:val="18"/>
                          <w:szCs w:val="18"/>
                        </w:rPr>
                        <w:t>Executive Vice President</w:t>
                      </w:r>
                      <w:r>
                        <w:rPr>
                          <w:i/>
                          <w:color w:val="07208D"/>
                          <w:sz w:val="18"/>
                          <w:szCs w:val="18"/>
                        </w:rPr>
                        <w:t xml:space="preserve">            </w:t>
                      </w:r>
                      <w:r>
                        <w:rPr>
                          <w:b/>
                          <w:i/>
                          <w:color w:val="07208D"/>
                          <w:sz w:val="18"/>
                          <w:szCs w:val="18"/>
                        </w:rPr>
                        <w:t>John Eckenrode</w:t>
                      </w:r>
                      <w:r w:rsidR="00C83075">
                        <w:rPr>
                          <w:b/>
                          <w:i/>
                          <w:color w:val="07208D"/>
                          <w:sz w:val="18"/>
                          <w:szCs w:val="18"/>
                        </w:rPr>
                        <w:t xml:space="preserve">, </w:t>
                      </w:r>
                      <w:r w:rsidR="00365FD6">
                        <w:rPr>
                          <w:i/>
                          <w:color w:val="07208D"/>
                          <w:sz w:val="18"/>
                          <w:szCs w:val="18"/>
                        </w:rPr>
                        <w:t xml:space="preserve">Vice President         </w:t>
                      </w:r>
                      <w:r>
                        <w:rPr>
                          <w:b/>
                          <w:i/>
                          <w:color w:val="07208D"/>
                          <w:sz w:val="18"/>
                          <w:szCs w:val="18"/>
                        </w:rPr>
                        <w:t>Mark Truszkowski</w:t>
                      </w:r>
                      <w:r w:rsidR="00C83075">
                        <w:rPr>
                          <w:b/>
                          <w:i/>
                          <w:color w:val="07208D"/>
                          <w:sz w:val="18"/>
                          <w:szCs w:val="18"/>
                        </w:rPr>
                        <w:t xml:space="preserve">, </w:t>
                      </w:r>
                      <w:r w:rsidR="00C83075">
                        <w:rPr>
                          <w:i/>
                          <w:color w:val="07208D"/>
                          <w:sz w:val="18"/>
                          <w:szCs w:val="18"/>
                        </w:rPr>
                        <w:t>Vice President</w:t>
                      </w:r>
                    </w:p>
                    <w:p w14:paraId="358EAC9C" w14:textId="75D28327" w:rsidR="00C83075" w:rsidRDefault="00C83075" w:rsidP="00161B33">
                      <w:pPr>
                        <w:rPr>
                          <w:color w:val="07208D"/>
                          <w:sz w:val="16"/>
                          <w:szCs w:val="16"/>
                        </w:rPr>
                      </w:pPr>
                      <w:r w:rsidRPr="00D41BF8">
                        <w:rPr>
                          <w:color w:val="07208D"/>
                          <w:sz w:val="16"/>
                          <w:szCs w:val="16"/>
                        </w:rPr>
                        <w:t xml:space="preserve">  </w:t>
                      </w:r>
                      <w:r w:rsidR="00365FD6">
                        <w:rPr>
                          <w:color w:val="07208D"/>
                          <w:sz w:val="16"/>
                          <w:szCs w:val="16"/>
                        </w:rPr>
                        <w:t xml:space="preserve">   </w:t>
                      </w:r>
                      <w:r w:rsidR="00A142B4">
                        <w:rPr>
                          <w:color w:val="07208D"/>
                          <w:sz w:val="16"/>
                          <w:szCs w:val="16"/>
                        </w:rPr>
                        <w:t>lblackwell@pscoa.org</w:t>
                      </w:r>
                      <w:r>
                        <w:rPr>
                          <w:b/>
                          <w:i/>
                          <w:color w:val="07208D"/>
                          <w:sz w:val="16"/>
                          <w:szCs w:val="16"/>
                        </w:rPr>
                        <w:tab/>
                        <w:t xml:space="preserve">   </w:t>
                      </w:r>
                      <w:r w:rsidR="00DB2104">
                        <w:rPr>
                          <w:b/>
                          <w:i/>
                          <w:color w:val="07208D"/>
                          <w:sz w:val="16"/>
                          <w:szCs w:val="16"/>
                        </w:rPr>
                        <w:t xml:space="preserve">         </w:t>
                      </w:r>
                      <w:r w:rsidR="0085155B">
                        <w:rPr>
                          <w:b/>
                          <w:i/>
                          <w:color w:val="07208D"/>
                          <w:sz w:val="16"/>
                          <w:szCs w:val="16"/>
                        </w:rPr>
                        <w:t xml:space="preserve">    </w:t>
                      </w:r>
                      <w:r w:rsidR="00DB2104">
                        <w:rPr>
                          <w:b/>
                          <w:i/>
                          <w:color w:val="07208D"/>
                          <w:sz w:val="16"/>
                          <w:szCs w:val="16"/>
                        </w:rPr>
                        <w:t xml:space="preserve"> </w:t>
                      </w:r>
                      <w:r w:rsidR="00DB2104" w:rsidRPr="0085155B">
                        <w:rPr>
                          <w:color w:val="07208D"/>
                          <w:sz w:val="16"/>
                          <w:szCs w:val="16"/>
                        </w:rPr>
                        <w:t xml:space="preserve"> </w:t>
                      </w:r>
                      <w:r w:rsidR="00B36E9E" w:rsidRPr="0085155B">
                        <w:rPr>
                          <w:color w:val="07208D"/>
                          <w:sz w:val="16"/>
                          <w:szCs w:val="16"/>
                        </w:rPr>
                        <w:t>hmcnair</w:t>
                      </w:r>
                      <w:r w:rsidRPr="00D41BF8">
                        <w:rPr>
                          <w:color w:val="07208D"/>
                          <w:sz w:val="16"/>
                          <w:szCs w:val="16"/>
                        </w:rPr>
                        <w:t xml:space="preserve">@pscoa.org                               </w:t>
                      </w:r>
                      <w:r w:rsidR="00DB2104">
                        <w:rPr>
                          <w:color w:val="07208D"/>
                          <w:sz w:val="16"/>
                          <w:szCs w:val="16"/>
                        </w:rPr>
                        <w:t xml:space="preserve"> </w:t>
                      </w:r>
                      <w:r w:rsidR="00B36E9E">
                        <w:rPr>
                          <w:color w:val="07208D"/>
                          <w:sz w:val="16"/>
                          <w:szCs w:val="16"/>
                        </w:rPr>
                        <w:t xml:space="preserve">          </w:t>
                      </w:r>
                      <w:r>
                        <w:rPr>
                          <w:color w:val="07208D"/>
                          <w:sz w:val="16"/>
                          <w:szCs w:val="16"/>
                        </w:rPr>
                        <w:t xml:space="preserve"> </w:t>
                      </w:r>
                      <w:r w:rsidR="00846348">
                        <w:rPr>
                          <w:color w:val="07208D"/>
                          <w:sz w:val="16"/>
                          <w:szCs w:val="16"/>
                        </w:rPr>
                        <w:t>j</w:t>
                      </w:r>
                      <w:r w:rsidR="00B36E9E">
                        <w:rPr>
                          <w:color w:val="07208D"/>
                          <w:sz w:val="16"/>
                          <w:szCs w:val="16"/>
                        </w:rPr>
                        <w:t>eckenrode</w:t>
                      </w:r>
                      <w:r w:rsidRPr="00D41BF8">
                        <w:rPr>
                          <w:color w:val="07208D"/>
                          <w:sz w:val="16"/>
                          <w:szCs w:val="16"/>
                        </w:rPr>
                        <w:t>@pscoa.org</w:t>
                      </w:r>
                      <w:r w:rsidR="00DB2104">
                        <w:rPr>
                          <w:color w:val="07208D"/>
                          <w:sz w:val="16"/>
                          <w:szCs w:val="16"/>
                        </w:rPr>
                        <w:t xml:space="preserve"> </w:t>
                      </w:r>
                      <w:r w:rsidR="00DB2104">
                        <w:rPr>
                          <w:color w:val="07208D"/>
                          <w:sz w:val="16"/>
                          <w:szCs w:val="16"/>
                        </w:rPr>
                        <w:tab/>
                        <w:t xml:space="preserve">                         </w:t>
                      </w:r>
                      <w:r w:rsidR="00B36E9E">
                        <w:rPr>
                          <w:color w:val="07208D"/>
                          <w:sz w:val="16"/>
                          <w:szCs w:val="16"/>
                        </w:rPr>
                        <w:t>mtruszkowski</w:t>
                      </w:r>
                      <w:r w:rsidRPr="00D41BF8">
                        <w:rPr>
                          <w:color w:val="07208D"/>
                          <w:sz w:val="16"/>
                          <w:szCs w:val="16"/>
                        </w:rPr>
                        <w:t xml:space="preserve">@pscoa.org      </w:t>
                      </w:r>
                    </w:p>
                    <w:p w14:paraId="3D809FCF" w14:textId="77777777" w:rsidR="00C83075" w:rsidRPr="00D464EF" w:rsidRDefault="00C83075" w:rsidP="00161B33">
                      <w:pPr>
                        <w:rPr>
                          <w:i/>
                          <w:color w:val="07208D"/>
                          <w:sz w:val="18"/>
                          <w:szCs w:val="18"/>
                        </w:rPr>
                      </w:pPr>
                    </w:p>
                    <w:p w14:paraId="0A7F9873" w14:textId="52085FE0" w:rsidR="00C83075" w:rsidRPr="00D464EF" w:rsidRDefault="00A142B4" w:rsidP="00161B33">
                      <w:pPr>
                        <w:jc w:val="center"/>
                        <w:rPr>
                          <w:i/>
                          <w:color w:val="07208D"/>
                          <w:sz w:val="18"/>
                          <w:szCs w:val="18"/>
                        </w:rPr>
                      </w:pPr>
                      <w:r>
                        <w:rPr>
                          <w:b/>
                          <w:i/>
                          <w:color w:val="07208D"/>
                          <w:sz w:val="18"/>
                          <w:szCs w:val="18"/>
                        </w:rPr>
                        <w:t>Raymond Johnston</w:t>
                      </w:r>
                      <w:r w:rsidR="00C83075" w:rsidRPr="00D464EF">
                        <w:rPr>
                          <w:i/>
                          <w:color w:val="07208D"/>
                          <w:sz w:val="18"/>
                          <w:szCs w:val="18"/>
                        </w:rPr>
                        <w:t>, Secretary/Treasurer</w:t>
                      </w:r>
                    </w:p>
                    <w:p w14:paraId="5C083BDB" w14:textId="2E8AA6D7" w:rsidR="00C83075" w:rsidRPr="00D41BF8" w:rsidRDefault="00B36E9E" w:rsidP="00161B33">
                      <w:pPr>
                        <w:jc w:val="center"/>
                        <w:rPr>
                          <w:color w:val="07208D"/>
                          <w:sz w:val="16"/>
                          <w:szCs w:val="16"/>
                        </w:rPr>
                      </w:pPr>
                      <w:r>
                        <w:rPr>
                          <w:color w:val="07208D"/>
                          <w:sz w:val="16"/>
                          <w:szCs w:val="16"/>
                        </w:rPr>
                        <w:t>rjohnston</w:t>
                      </w:r>
                      <w:r w:rsidR="002749DC">
                        <w:rPr>
                          <w:color w:val="07208D"/>
                          <w:sz w:val="16"/>
                          <w:szCs w:val="16"/>
                        </w:rPr>
                        <w:t>@pscoa.org</w:t>
                      </w:r>
                    </w:p>
                    <w:p w14:paraId="42ED36B8" w14:textId="77777777" w:rsidR="00221D6F" w:rsidRDefault="00221D6F"/>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EBE04BA" wp14:editId="2AC815CF">
                <wp:simplePos x="0" y="0"/>
                <wp:positionH relativeFrom="column">
                  <wp:posOffset>2286000</wp:posOffset>
                </wp:positionH>
                <wp:positionV relativeFrom="paragraph">
                  <wp:posOffset>571500</wp:posOffset>
                </wp:positionV>
                <wp:extent cx="3086100" cy="10287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DEFA1" w14:textId="77777777" w:rsidR="00C83075" w:rsidRPr="00721A9A" w:rsidRDefault="00C83075" w:rsidP="00721A9A">
                            <w:pPr>
                              <w:jc w:val="center"/>
                              <w:rPr>
                                <w:color w:val="07208D"/>
                                <w:sz w:val="22"/>
                                <w:szCs w:val="22"/>
                              </w:rPr>
                            </w:pPr>
                            <w:r>
                              <w:rPr>
                                <w:color w:val="07208D"/>
                                <w:sz w:val="22"/>
                                <w:szCs w:val="22"/>
                              </w:rPr>
                              <w:t xml:space="preserve">2421 </w:t>
                            </w:r>
                            <w:r w:rsidR="00DB2104">
                              <w:rPr>
                                <w:color w:val="07208D"/>
                                <w:sz w:val="22"/>
                                <w:szCs w:val="22"/>
                              </w:rPr>
                              <w:t>North Front Street</w:t>
                            </w:r>
                          </w:p>
                          <w:p w14:paraId="4A2EDC3D" w14:textId="77777777" w:rsidR="00C83075" w:rsidRPr="00721A9A" w:rsidRDefault="00C83075" w:rsidP="00721A9A">
                            <w:pPr>
                              <w:jc w:val="center"/>
                              <w:rPr>
                                <w:color w:val="07208D"/>
                                <w:sz w:val="22"/>
                                <w:szCs w:val="22"/>
                              </w:rPr>
                            </w:pPr>
                            <w:smartTag w:uri="urn:schemas-microsoft-com:office:smarttags" w:element="place">
                              <w:smartTag w:uri="urn:schemas-microsoft-com:office:smarttags" w:element="City">
                                <w:r>
                                  <w:rPr>
                                    <w:color w:val="07208D"/>
                                    <w:sz w:val="22"/>
                                    <w:szCs w:val="22"/>
                                  </w:rPr>
                                  <w:t>Harrisburg</w:t>
                                </w:r>
                              </w:smartTag>
                              <w:r>
                                <w:rPr>
                                  <w:color w:val="07208D"/>
                                  <w:sz w:val="22"/>
                                  <w:szCs w:val="22"/>
                                </w:rPr>
                                <w:t xml:space="preserve">, </w:t>
                              </w:r>
                              <w:smartTag w:uri="urn:schemas-microsoft-com:office:smarttags" w:element="State">
                                <w:r>
                                  <w:rPr>
                                    <w:color w:val="07208D"/>
                                    <w:sz w:val="22"/>
                                    <w:szCs w:val="22"/>
                                  </w:rPr>
                                  <w:t>PA</w:t>
                                </w:r>
                              </w:smartTag>
                              <w:r>
                                <w:rPr>
                                  <w:color w:val="07208D"/>
                                  <w:sz w:val="22"/>
                                  <w:szCs w:val="22"/>
                                </w:rPr>
                                <w:t xml:space="preserve"> </w:t>
                              </w:r>
                              <w:smartTag w:uri="urn:schemas-microsoft-com:office:smarttags" w:element="PostalCode">
                                <w:r>
                                  <w:rPr>
                                    <w:color w:val="07208D"/>
                                    <w:sz w:val="22"/>
                                    <w:szCs w:val="22"/>
                                  </w:rPr>
                                  <w:t>17110-1110</w:t>
                                </w:r>
                              </w:smartTag>
                            </w:smartTag>
                          </w:p>
                          <w:p w14:paraId="02C3E79B" w14:textId="77777777" w:rsidR="00C83075" w:rsidRDefault="00C83075" w:rsidP="00721A9A">
                            <w:pPr>
                              <w:jc w:val="center"/>
                              <w:rPr>
                                <w:b/>
                                <w:color w:val="07208D"/>
                                <w:sz w:val="22"/>
                                <w:szCs w:val="22"/>
                              </w:rPr>
                            </w:pPr>
                            <w:r>
                              <w:rPr>
                                <w:b/>
                                <w:color w:val="07208D"/>
                                <w:sz w:val="22"/>
                                <w:szCs w:val="22"/>
                              </w:rPr>
                              <w:t>(717) 364-1700</w:t>
                            </w:r>
                            <w:r w:rsidRPr="00721A9A">
                              <w:rPr>
                                <w:b/>
                                <w:color w:val="07208D"/>
                                <w:sz w:val="22"/>
                                <w:szCs w:val="22"/>
                              </w:rPr>
                              <w:t xml:space="preserve"> Phone</w:t>
                            </w:r>
                          </w:p>
                          <w:p w14:paraId="3098D7D0" w14:textId="77777777" w:rsidR="00C83075" w:rsidRDefault="00C83075" w:rsidP="00721A9A">
                            <w:pPr>
                              <w:jc w:val="center"/>
                              <w:rPr>
                                <w:b/>
                                <w:color w:val="07208D"/>
                                <w:sz w:val="22"/>
                                <w:szCs w:val="22"/>
                              </w:rPr>
                            </w:pPr>
                            <w:r>
                              <w:rPr>
                                <w:b/>
                                <w:color w:val="07208D"/>
                                <w:sz w:val="22"/>
                                <w:szCs w:val="22"/>
                              </w:rPr>
                              <w:t>(717) 364-1705 Fax</w:t>
                            </w:r>
                          </w:p>
                          <w:p w14:paraId="729C0A5F" w14:textId="77777777" w:rsidR="00C83075" w:rsidRDefault="00C83075" w:rsidP="00721A9A">
                            <w:pPr>
                              <w:jc w:val="center"/>
                              <w:rPr>
                                <w:b/>
                                <w:i/>
                                <w:color w:val="07208D"/>
                                <w:sz w:val="20"/>
                                <w:szCs w:val="20"/>
                              </w:rPr>
                            </w:pPr>
                            <w:r>
                              <w:rPr>
                                <w:b/>
                                <w:i/>
                                <w:color w:val="07208D"/>
                                <w:sz w:val="20"/>
                                <w:szCs w:val="20"/>
                              </w:rPr>
                              <w:t>Patrolling the Toughest Blo</w:t>
                            </w:r>
                            <w:r w:rsidR="00AC4F59">
                              <w:rPr>
                                <w:b/>
                                <w:i/>
                                <w:color w:val="07208D"/>
                                <w:sz w:val="20"/>
                                <w:szCs w:val="20"/>
                              </w:rPr>
                              <w:t>cks in the State</w:t>
                            </w:r>
                          </w:p>
                          <w:p w14:paraId="6746DE1D" w14:textId="77777777" w:rsidR="00C83075" w:rsidRPr="00721A9A" w:rsidRDefault="00C83075" w:rsidP="00721A9A">
                            <w:pPr>
                              <w:jc w:val="center"/>
                              <w:rPr>
                                <w:b/>
                                <w:color w:val="07208D"/>
                                <w:sz w:val="20"/>
                                <w:szCs w:val="20"/>
                              </w:rPr>
                            </w:pPr>
                            <w:r w:rsidRPr="00721A9A">
                              <w:rPr>
                                <w:b/>
                                <w:color w:val="07208D"/>
                                <w:sz w:val="20"/>
                                <w:szCs w:val="20"/>
                              </w:rPr>
                              <w:t>WWW.PSCOA.ORG</w:t>
                            </w:r>
                          </w:p>
                          <w:p w14:paraId="24C3E544" w14:textId="77777777" w:rsidR="00C83075" w:rsidRPr="00721A9A" w:rsidRDefault="00C83075" w:rsidP="00721A9A">
                            <w:pPr>
                              <w:jc w:val="center"/>
                              <w:rPr>
                                <w:b/>
                                <w:i/>
                                <w:color w:val="07208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04BA" id="Text Box 7" o:spid="_x0000_s1027" type="#_x0000_t202" style="position:absolute;margin-left:180pt;margin-top:45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kE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" stroked="f">
                <v:textbox>
                  <w:txbxContent>
                    <w:p w14:paraId="728DEFA1" w14:textId="77777777" w:rsidR="00C83075" w:rsidRPr="00721A9A" w:rsidRDefault="00C83075" w:rsidP="00721A9A">
                      <w:pPr>
                        <w:jc w:val="center"/>
                        <w:rPr>
                          <w:color w:val="07208D"/>
                          <w:sz w:val="22"/>
                          <w:szCs w:val="22"/>
                        </w:rPr>
                      </w:pPr>
                      <w:r>
                        <w:rPr>
                          <w:color w:val="07208D"/>
                          <w:sz w:val="22"/>
                          <w:szCs w:val="22"/>
                        </w:rPr>
                        <w:t xml:space="preserve">2421 </w:t>
                      </w:r>
                      <w:r w:rsidR="00DB2104">
                        <w:rPr>
                          <w:color w:val="07208D"/>
                          <w:sz w:val="22"/>
                          <w:szCs w:val="22"/>
                        </w:rPr>
                        <w:t>North Front Street</w:t>
                      </w:r>
                    </w:p>
                    <w:p w14:paraId="4A2EDC3D" w14:textId="77777777" w:rsidR="00C83075" w:rsidRPr="00721A9A" w:rsidRDefault="00C83075" w:rsidP="00721A9A">
                      <w:pPr>
                        <w:jc w:val="center"/>
                        <w:rPr>
                          <w:color w:val="07208D"/>
                          <w:sz w:val="22"/>
                          <w:szCs w:val="22"/>
                        </w:rPr>
                      </w:pPr>
                      <w:smartTag w:uri="urn:schemas-microsoft-com:office:smarttags" w:element="place">
                        <w:smartTag w:uri="urn:schemas-microsoft-com:office:smarttags" w:element="City">
                          <w:r>
                            <w:rPr>
                              <w:color w:val="07208D"/>
                              <w:sz w:val="22"/>
                              <w:szCs w:val="22"/>
                            </w:rPr>
                            <w:t>Harrisburg</w:t>
                          </w:r>
                        </w:smartTag>
                        <w:r>
                          <w:rPr>
                            <w:color w:val="07208D"/>
                            <w:sz w:val="22"/>
                            <w:szCs w:val="22"/>
                          </w:rPr>
                          <w:t xml:space="preserve">, </w:t>
                        </w:r>
                        <w:smartTag w:uri="urn:schemas-microsoft-com:office:smarttags" w:element="State">
                          <w:r>
                            <w:rPr>
                              <w:color w:val="07208D"/>
                              <w:sz w:val="22"/>
                              <w:szCs w:val="22"/>
                            </w:rPr>
                            <w:t>PA</w:t>
                          </w:r>
                        </w:smartTag>
                        <w:r>
                          <w:rPr>
                            <w:color w:val="07208D"/>
                            <w:sz w:val="22"/>
                            <w:szCs w:val="22"/>
                          </w:rPr>
                          <w:t xml:space="preserve"> </w:t>
                        </w:r>
                        <w:smartTag w:uri="urn:schemas-microsoft-com:office:smarttags" w:element="PostalCode">
                          <w:r>
                            <w:rPr>
                              <w:color w:val="07208D"/>
                              <w:sz w:val="22"/>
                              <w:szCs w:val="22"/>
                            </w:rPr>
                            <w:t>17110-1110</w:t>
                          </w:r>
                        </w:smartTag>
                      </w:smartTag>
                    </w:p>
                    <w:p w14:paraId="02C3E79B" w14:textId="77777777" w:rsidR="00C83075" w:rsidRDefault="00C83075" w:rsidP="00721A9A">
                      <w:pPr>
                        <w:jc w:val="center"/>
                        <w:rPr>
                          <w:b/>
                          <w:color w:val="07208D"/>
                          <w:sz w:val="22"/>
                          <w:szCs w:val="22"/>
                        </w:rPr>
                      </w:pPr>
                      <w:r>
                        <w:rPr>
                          <w:b/>
                          <w:color w:val="07208D"/>
                          <w:sz w:val="22"/>
                          <w:szCs w:val="22"/>
                        </w:rPr>
                        <w:t>(717) 364-1700</w:t>
                      </w:r>
                      <w:r w:rsidRPr="00721A9A">
                        <w:rPr>
                          <w:b/>
                          <w:color w:val="07208D"/>
                          <w:sz w:val="22"/>
                          <w:szCs w:val="22"/>
                        </w:rPr>
                        <w:t xml:space="preserve"> Phone</w:t>
                      </w:r>
                    </w:p>
                    <w:p w14:paraId="3098D7D0" w14:textId="77777777" w:rsidR="00C83075" w:rsidRDefault="00C83075" w:rsidP="00721A9A">
                      <w:pPr>
                        <w:jc w:val="center"/>
                        <w:rPr>
                          <w:b/>
                          <w:color w:val="07208D"/>
                          <w:sz w:val="22"/>
                          <w:szCs w:val="22"/>
                        </w:rPr>
                      </w:pPr>
                      <w:r>
                        <w:rPr>
                          <w:b/>
                          <w:color w:val="07208D"/>
                          <w:sz w:val="22"/>
                          <w:szCs w:val="22"/>
                        </w:rPr>
                        <w:t>(717) 364-1705 Fax</w:t>
                      </w:r>
                    </w:p>
                    <w:p w14:paraId="729C0A5F" w14:textId="77777777" w:rsidR="00C83075" w:rsidRDefault="00C83075" w:rsidP="00721A9A">
                      <w:pPr>
                        <w:jc w:val="center"/>
                        <w:rPr>
                          <w:b/>
                          <w:i/>
                          <w:color w:val="07208D"/>
                          <w:sz w:val="20"/>
                          <w:szCs w:val="20"/>
                        </w:rPr>
                      </w:pPr>
                      <w:r>
                        <w:rPr>
                          <w:b/>
                          <w:i/>
                          <w:color w:val="07208D"/>
                          <w:sz w:val="20"/>
                          <w:szCs w:val="20"/>
                        </w:rPr>
                        <w:t>Patrolling the Toughest Blo</w:t>
                      </w:r>
                      <w:r w:rsidR="00AC4F59">
                        <w:rPr>
                          <w:b/>
                          <w:i/>
                          <w:color w:val="07208D"/>
                          <w:sz w:val="20"/>
                          <w:szCs w:val="20"/>
                        </w:rPr>
                        <w:t>cks in the State</w:t>
                      </w:r>
                    </w:p>
                    <w:p w14:paraId="6746DE1D" w14:textId="77777777" w:rsidR="00C83075" w:rsidRPr="00721A9A" w:rsidRDefault="00C83075" w:rsidP="00721A9A">
                      <w:pPr>
                        <w:jc w:val="center"/>
                        <w:rPr>
                          <w:b/>
                          <w:color w:val="07208D"/>
                          <w:sz w:val="20"/>
                          <w:szCs w:val="20"/>
                        </w:rPr>
                      </w:pPr>
                      <w:r w:rsidRPr="00721A9A">
                        <w:rPr>
                          <w:b/>
                          <w:color w:val="07208D"/>
                          <w:sz w:val="20"/>
                          <w:szCs w:val="20"/>
                        </w:rPr>
                        <w:t>WWW.PSCOA.ORG</w:t>
                      </w:r>
                    </w:p>
                    <w:p w14:paraId="24C3E544" w14:textId="77777777" w:rsidR="00C83075" w:rsidRPr="00721A9A" w:rsidRDefault="00C83075" w:rsidP="00721A9A">
                      <w:pPr>
                        <w:jc w:val="center"/>
                        <w:rPr>
                          <w:b/>
                          <w:i/>
                          <w:color w:val="07208D"/>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8F96F8E" wp14:editId="74396DC1">
                <wp:simplePos x="0" y="0"/>
                <wp:positionH relativeFrom="column">
                  <wp:posOffset>1143000</wp:posOffset>
                </wp:positionH>
                <wp:positionV relativeFrom="paragraph">
                  <wp:posOffset>342900</wp:posOffset>
                </wp:positionV>
                <wp:extent cx="5143500" cy="2622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77572" w14:textId="77777777" w:rsidR="00C83075" w:rsidRPr="00721A9A" w:rsidRDefault="00C83075" w:rsidP="00721A9A">
                            <w:pPr>
                              <w:rPr>
                                <w:b/>
                                <w:color w:val="07208D"/>
                              </w:rPr>
                            </w:pPr>
                            <w:smartTag w:uri="urn:schemas-microsoft-com:office:smarttags" w:element="place">
                              <w:smartTag w:uri="urn:schemas-microsoft-com:office:smarttags" w:element="PlaceName">
                                <w:r w:rsidRPr="00721A9A">
                                  <w:rPr>
                                    <w:b/>
                                    <w:color w:val="07208D"/>
                                  </w:rPr>
                                  <w:t>PENNSYLVANIA</w:t>
                                </w:r>
                              </w:smartTag>
                              <w:r w:rsidRPr="00721A9A">
                                <w:rPr>
                                  <w:b/>
                                  <w:color w:val="07208D"/>
                                </w:rPr>
                                <w:t xml:space="preserve"> </w:t>
                              </w:r>
                              <w:smartTag w:uri="urn:schemas-microsoft-com:office:smarttags" w:element="PlaceType">
                                <w:r w:rsidRPr="00721A9A">
                                  <w:rPr>
                                    <w:b/>
                                    <w:color w:val="07208D"/>
                                  </w:rPr>
                                  <w:t>STATE</w:t>
                                </w:r>
                              </w:smartTag>
                            </w:smartTag>
                            <w:r w:rsidRPr="00721A9A">
                              <w:rPr>
                                <w:b/>
                                <w:color w:val="07208D"/>
                              </w:rPr>
                              <w:t xml:space="preserve"> CORRECTIONS OFFICERS</w:t>
                            </w:r>
                            <w:r w:rsidRPr="00721A9A">
                              <w:rPr>
                                <w:b/>
                                <w:color w:val="07208D"/>
                                <w:sz w:val="28"/>
                                <w:szCs w:val="28"/>
                              </w:rPr>
                              <w:t xml:space="preserve"> </w:t>
                            </w:r>
                            <w:r w:rsidRPr="00721A9A">
                              <w:rPr>
                                <w:b/>
                                <w:color w:val="07208D"/>
                              </w:rPr>
                              <w:t>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6F8E" id="Text Box 4" o:spid="_x0000_s1028" type="#_x0000_t202" style="position:absolute;margin-left:90pt;margin-top:27pt;width:40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M4hA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" stroked="f">
                <v:textbox>
                  <w:txbxContent>
                    <w:p w14:paraId="31477572" w14:textId="77777777" w:rsidR="00C83075" w:rsidRPr="00721A9A" w:rsidRDefault="00C83075" w:rsidP="00721A9A">
                      <w:pPr>
                        <w:rPr>
                          <w:b/>
                          <w:color w:val="07208D"/>
                        </w:rPr>
                      </w:pPr>
                      <w:smartTag w:uri="urn:schemas-microsoft-com:office:smarttags" w:element="place">
                        <w:smartTag w:uri="urn:schemas-microsoft-com:office:smarttags" w:element="PlaceName">
                          <w:r w:rsidRPr="00721A9A">
                            <w:rPr>
                              <w:b/>
                              <w:color w:val="07208D"/>
                            </w:rPr>
                            <w:t>PENNSYLVANIA</w:t>
                          </w:r>
                        </w:smartTag>
                        <w:r w:rsidRPr="00721A9A">
                          <w:rPr>
                            <w:b/>
                            <w:color w:val="07208D"/>
                          </w:rPr>
                          <w:t xml:space="preserve"> </w:t>
                        </w:r>
                        <w:smartTag w:uri="urn:schemas-microsoft-com:office:smarttags" w:element="PlaceType">
                          <w:r w:rsidRPr="00721A9A">
                            <w:rPr>
                              <w:b/>
                              <w:color w:val="07208D"/>
                            </w:rPr>
                            <w:t>STATE</w:t>
                          </w:r>
                        </w:smartTag>
                      </w:smartTag>
                      <w:r w:rsidRPr="00721A9A">
                        <w:rPr>
                          <w:b/>
                          <w:color w:val="07208D"/>
                        </w:rPr>
                        <w:t xml:space="preserve"> CORRECTIONS OFFICERS</w:t>
                      </w:r>
                      <w:r w:rsidRPr="00721A9A">
                        <w:rPr>
                          <w:b/>
                          <w:color w:val="07208D"/>
                          <w:sz w:val="28"/>
                          <w:szCs w:val="28"/>
                        </w:rPr>
                        <w:t xml:space="preserve"> </w:t>
                      </w:r>
                      <w:r w:rsidRPr="00721A9A">
                        <w:rPr>
                          <w:b/>
                          <w:color w:val="07208D"/>
                        </w:rPr>
                        <w:t>ASSOCIATION</w:t>
                      </w:r>
                    </w:p>
                  </w:txbxContent>
                </v:textbox>
              </v:shape>
            </w:pict>
          </mc:Fallback>
        </mc:AlternateContent>
      </w:r>
      <w:r w:rsidR="00C65091">
        <w:rPr>
          <w:noProof/>
        </w:rPr>
        <w:drawing>
          <wp:inline distT="0" distB="0" distL="0" distR="0" wp14:anchorId="5A3476C7" wp14:editId="29BD9F43">
            <wp:extent cx="1866900" cy="1790700"/>
            <wp:effectExtent l="19050" t="0" r="0" b="0"/>
            <wp:docPr id="1" name="Picture 1" descr="psco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oalogo"/>
                    <pic:cNvPicPr>
                      <a:picLocks noChangeAspect="1" noChangeArrowheads="1"/>
                    </pic:cNvPicPr>
                  </pic:nvPicPr>
                  <pic:blipFill>
                    <a:blip r:embed="rId10" cstate="print"/>
                    <a:srcRect/>
                    <a:stretch>
                      <a:fillRect/>
                    </a:stretch>
                  </pic:blipFill>
                  <pic:spPr bwMode="auto">
                    <a:xfrm>
                      <a:off x="0" y="0"/>
                      <a:ext cx="1866900" cy="1790700"/>
                    </a:xfrm>
                    <a:prstGeom prst="rect">
                      <a:avLst/>
                    </a:prstGeom>
                    <a:noFill/>
                    <a:ln w="9525">
                      <a:noFill/>
                      <a:miter lim="800000"/>
                      <a:headEnd/>
                      <a:tailEnd/>
                    </a:ln>
                  </pic:spPr>
                </pic:pic>
              </a:graphicData>
            </a:graphic>
          </wp:inline>
        </w:drawing>
      </w:r>
    </w:p>
    <w:p w14:paraId="2F55B69F" w14:textId="77777777" w:rsidR="00220B1E" w:rsidRDefault="00220B1E" w:rsidP="003F7A30"/>
    <w:p w14:paraId="064BC8E8" w14:textId="77777777" w:rsidR="00220B1E" w:rsidRPr="00220B1E" w:rsidRDefault="00220B1E" w:rsidP="00220B1E"/>
    <w:p w14:paraId="24672946" w14:textId="77777777" w:rsidR="00220B1E" w:rsidRPr="00220B1E" w:rsidRDefault="00220B1E" w:rsidP="00220B1E"/>
    <w:p w14:paraId="24A736BA" w14:textId="77777777" w:rsidR="00253157" w:rsidRDefault="00253157" w:rsidP="00220B1E">
      <w:pPr>
        <w:tabs>
          <w:tab w:val="left" w:pos="1170"/>
        </w:tabs>
      </w:pPr>
    </w:p>
    <w:p w14:paraId="636CA35F" w14:textId="59C45DAF" w:rsidR="005549F0" w:rsidRPr="005549F0" w:rsidRDefault="00701A60" w:rsidP="005549F0">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4/30/20</w:t>
      </w:r>
    </w:p>
    <w:p w14:paraId="1B424619" w14:textId="588800A0" w:rsidR="0051766C" w:rsidRPr="0051766C" w:rsidRDefault="0051766C" w:rsidP="0051766C">
      <w:pPr>
        <w:tabs>
          <w:tab w:val="left" w:pos="1170"/>
        </w:tabs>
        <w:rPr>
          <w:sz w:val="20"/>
          <w:szCs w:val="20"/>
        </w:rPr>
      </w:pPr>
    </w:p>
    <w:p w14:paraId="5B0632E1" w14:textId="77777777" w:rsidR="00940D57" w:rsidRPr="00E56A0D" w:rsidRDefault="00940D57" w:rsidP="00940D57">
      <w:pPr>
        <w:rPr>
          <w:sz w:val="22"/>
          <w:szCs w:val="22"/>
        </w:rPr>
      </w:pPr>
      <w:r w:rsidRPr="00E56A0D">
        <w:rPr>
          <w:sz w:val="22"/>
          <w:szCs w:val="22"/>
        </w:rPr>
        <w:t>Dear Brothers and Sisters,</w:t>
      </w:r>
    </w:p>
    <w:p w14:paraId="17DAB908" w14:textId="77777777" w:rsidR="00940D57" w:rsidRPr="00E56A0D" w:rsidRDefault="00940D57" w:rsidP="00940D57">
      <w:pPr>
        <w:rPr>
          <w:sz w:val="22"/>
          <w:szCs w:val="22"/>
        </w:rPr>
      </w:pPr>
    </w:p>
    <w:p w14:paraId="3CF932D6" w14:textId="77777777" w:rsidR="00940D57" w:rsidRPr="00E56A0D" w:rsidRDefault="00940D57" w:rsidP="00940D57">
      <w:pPr>
        <w:rPr>
          <w:sz w:val="22"/>
          <w:szCs w:val="22"/>
        </w:rPr>
      </w:pPr>
      <w:r w:rsidRPr="00E56A0D">
        <w:rPr>
          <w:sz w:val="22"/>
          <w:szCs w:val="22"/>
        </w:rPr>
        <w:t>On behalf of your leadership at the Pennsylvania State Corrections Officers Association, we want to thank you for your continued commitment and bravery on the front lines, as you work to keep our communities safe during this unprecedented 21</w:t>
      </w:r>
      <w:r w:rsidRPr="00E56A0D">
        <w:rPr>
          <w:sz w:val="22"/>
          <w:szCs w:val="22"/>
          <w:vertAlign w:val="superscript"/>
        </w:rPr>
        <w:t>st</w:t>
      </w:r>
      <w:r w:rsidRPr="00E56A0D">
        <w:rPr>
          <w:sz w:val="22"/>
          <w:szCs w:val="22"/>
        </w:rPr>
        <w:t xml:space="preserve"> century pandemic. We are proud of the men and women we are here to serve, as you inspire us every day. </w:t>
      </w:r>
    </w:p>
    <w:p w14:paraId="3F2007CB" w14:textId="77777777" w:rsidR="00940D57" w:rsidRPr="00E56A0D" w:rsidRDefault="00940D57" w:rsidP="00940D57">
      <w:pPr>
        <w:rPr>
          <w:sz w:val="22"/>
          <w:szCs w:val="22"/>
        </w:rPr>
      </w:pPr>
    </w:p>
    <w:p w14:paraId="4AD7DE99" w14:textId="77777777" w:rsidR="00940D57" w:rsidRPr="00E56A0D" w:rsidRDefault="00940D57" w:rsidP="00940D57">
      <w:pPr>
        <w:rPr>
          <w:sz w:val="22"/>
          <w:szCs w:val="22"/>
        </w:rPr>
      </w:pPr>
      <w:r w:rsidRPr="00E56A0D">
        <w:rPr>
          <w:sz w:val="22"/>
          <w:szCs w:val="22"/>
        </w:rPr>
        <w:t>As you know, the PSCOA contract with the Commonwealth ends June 30, 2020. What was looking like a strong year for state revenue has completely cratered in the wake of this pandemic. As a result, the Commonwealth is expecting a $4-billion deficit.</w:t>
      </w:r>
    </w:p>
    <w:p w14:paraId="568363FB" w14:textId="77777777" w:rsidR="00940D57" w:rsidRPr="00E56A0D" w:rsidRDefault="00940D57" w:rsidP="00940D57">
      <w:pPr>
        <w:rPr>
          <w:sz w:val="22"/>
          <w:szCs w:val="22"/>
        </w:rPr>
      </w:pPr>
    </w:p>
    <w:p w14:paraId="099F6A34" w14:textId="77777777" w:rsidR="00940D57" w:rsidRPr="00E56A0D" w:rsidRDefault="00940D57" w:rsidP="00940D57">
      <w:pPr>
        <w:rPr>
          <w:sz w:val="22"/>
          <w:szCs w:val="22"/>
        </w:rPr>
      </w:pPr>
      <w:r w:rsidRPr="00E56A0D">
        <w:rPr>
          <w:sz w:val="22"/>
          <w:szCs w:val="22"/>
        </w:rPr>
        <w:t xml:space="preserve">With the uncertainty surrounding current events, PSCOA decided to offer the Commonwealth a </w:t>
      </w:r>
      <w:r w:rsidRPr="00E56A0D">
        <w:rPr>
          <w:b/>
          <w:sz w:val="22"/>
          <w:szCs w:val="22"/>
        </w:rPr>
        <w:t>tentative</w:t>
      </w:r>
      <w:r w:rsidRPr="00E56A0D">
        <w:rPr>
          <w:sz w:val="22"/>
          <w:szCs w:val="22"/>
        </w:rPr>
        <w:t xml:space="preserve"> </w:t>
      </w:r>
      <w:r w:rsidRPr="00E56A0D">
        <w:rPr>
          <w:b/>
          <w:sz w:val="22"/>
          <w:szCs w:val="22"/>
        </w:rPr>
        <w:t xml:space="preserve">one-year contract extension </w:t>
      </w:r>
      <w:r w:rsidRPr="00E56A0D">
        <w:rPr>
          <w:sz w:val="22"/>
          <w:szCs w:val="22"/>
        </w:rPr>
        <w:t xml:space="preserve">in an attempt to hopefully get away from the COVID-19 economy that we are currently in. One year may give the economy time to recover. If this proposal were to pass, the PSCOA will be seeking a multi-year contract prior to its expiration. We are hopeful that by then, we will be past this pandemic. </w:t>
      </w:r>
    </w:p>
    <w:p w14:paraId="43BA1472" w14:textId="77777777" w:rsidR="00940D57" w:rsidRPr="00E56A0D" w:rsidRDefault="00940D57" w:rsidP="00940D57">
      <w:pPr>
        <w:rPr>
          <w:sz w:val="22"/>
          <w:szCs w:val="22"/>
        </w:rPr>
      </w:pPr>
    </w:p>
    <w:p w14:paraId="54AF4529" w14:textId="77777777" w:rsidR="00940D57" w:rsidRPr="00E56A0D" w:rsidRDefault="00940D57" w:rsidP="00940D57">
      <w:pPr>
        <w:rPr>
          <w:sz w:val="22"/>
          <w:szCs w:val="22"/>
        </w:rPr>
      </w:pPr>
      <w:r w:rsidRPr="00E56A0D">
        <w:rPr>
          <w:sz w:val="22"/>
          <w:szCs w:val="22"/>
        </w:rPr>
        <w:t>While last year the membership received only a 1.75% increase in salary, the Commonwealth has tentatively agreed to our request for a 2.5% pay increase. While we proposed the 2.5% pay increase and no increase to our medical co-pay, the Commonwealth countered with a .25% increase in medical co-pay. Employees also will receive one service increment and/or longevity step on their anniversary/longevity date. The only other change is the voluntary deduction for Corrections USA will be removed and replaced by the Corrections Peace Officers Foundation.</w:t>
      </w:r>
    </w:p>
    <w:p w14:paraId="62FD1760" w14:textId="77777777" w:rsidR="00940D57" w:rsidRPr="00E56A0D" w:rsidRDefault="00940D57" w:rsidP="00940D57">
      <w:pPr>
        <w:rPr>
          <w:sz w:val="22"/>
          <w:szCs w:val="22"/>
        </w:rPr>
      </w:pPr>
    </w:p>
    <w:p w14:paraId="2276A3C8" w14:textId="77777777" w:rsidR="00940D57" w:rsidRPr="00E56A0D" w:rsidRDefault="00940D57" w:rsidP="00940D57">
      <w:pPr>
        <w:rPr>
          <w:sz w:val="22"/>
          <w:szCs w:val="22"/>
        </w:rPr>
      </w:pPr>
      <w:r w:rsidRPr="00E56A0D">
        <w:rPr>
          <w:sz w:val="22"/>
          <w:szCs w:val="22"/>
        </w:rPr>
        <w:t xml:space="preserve">Your support of this contract extension would mean a net increase in pay from last year, despite Pennsylvania’s projected deficit. Please keep this in mind when voting, and return the enclosed ballot and self-addressed, stamped envelope with your decision, </w:t>
      </w:r>
      <w:r w:rsidRPr="006F3D89">
        <w:rPr>
          <w:b/>
          <w:sz w:val="22"/>
          <w:szCs w:val="22"/>
        </w:rPr>
        <w:t>postmarked before May 22, 2020.</w:t>
      </w:r>
      <w:r w:rsidRPr="00E56A0D">
        <w:rPr>
          <w:sz w:val="22"/>
          <w:szCs w:val="22"/>
        </w:rPr>
        <w:t xml:space="preserve"> </w:t>
      </w:r>
    </w:p>
    <w:p w14:paraId="3C75E455" w14:textId="77777777" w:rsidR="00940D57" w:rsidRPr="00E56A0D" w:rsidRDefault="00940D57" w:rsidP="00940D57">
      <w:pPr>
        <w:rPr>
          <w:sz w:val="22"/>
          <w:szCs w:val="22"/>
        </w:rPr>
      </w:pPr>
    </w:p>
    <w:p w14:paraId="470983A8" w14:textId="2F617451" w:rsidR="00E56A0D" w:rsidRPr="00E56A0D" w:rsidRDefault="00940D57" w:rsidP="00940D57">
      <w:pPr>
        <w:rPr>
          <w:sz w:val="22"/>
          <w:szCs w:val="22"/>
        </w:rPr>
      </w:pPr>
      <w:r w:rsidRPr="00E56A0D">
        <w:rPr>
          <w:sz w:val="22"/>
          <w:szCs w:val="22"/>
        </w:rPr>
        <w:t xml:space="preserve">Know that PSCOA and its legal team were already well underway preparing what promised to be an aggressive and comprehensive contract proposal. Delaying our contract negotiations for a year will also provide us a unique opportunity to document the increased dangers that you faced each day while serving the Commonwealth during this pandemic. </w:t>
      </w:r>
    </w:p>
    <w:p w14:paraId="5BD89AD2" w14:textId="77777777" w:rsidR="00940D57" w:rsidRPr="00E56A0D" w:rsidRDefault="00940D57" w:rsidP="00940D57">
      <w:pPr>
        <w:rPr>
          <w:sz w:val="22"/>
          <w:szCs w:val="22"/>
        </w:rPr>
      </w:pPr>
    </w:p>
    <w:p w14:paraId="1FB83E83" w14:textId="77777777" w:rsidR="00940D57" w:rsidRPr="00E56A0D" w:rsidRDefault="00940D57" w:rsidP="00940D57">
      <w:pPr>
        <w:rPr>
          <w:sz w:val="22"/>
          <w:szCs w:val="22"/>
        </w:rPr>
      </w:pPr>
      <w:r w:rsidRPr="00E56A0D">
        <w:rPr>
          <w:sz w:val="22"/>
          <w:szCs w:val="22"/>
        </w:rPr>
        <w:t xml:space="preserve">Once again, thank you all for your unwavering bravery and dedication to serving your communities. We also extend our sincere thanks to your families for the sacrifices they make each day when you leave for work. We will continue to work hard and do everything we can to prepare and deliver the very best contract that you deserve. </w:t>
      </w:r>
    </w:p>
    <w:p w14:paraId="7A42E15B" w14:textId="77777777" w:rsidR="00940D57" w:rsidRPr="00E56A0D" w:rsidRDefault="00940D57" w:rsidP="00940D57">
      <w:pPr>
        <w:rPr>
          <w:sz w:val="22"/>
          <w:szCs w:val="22"/>
        </w:rPr>
      </w:pPr>
    </w:p>
    <w:p w14:paraId="72CC61FB" w14:textId="77777777" w:rsidR="00940D57" w:rsidRPr="00E56A0D" w:rsidRDefault="00940D57" w:rsidP="00940D57">
      <w:pPr>
        <w:rPr>
          <w:sz w:val="22"/>
          <w:szCs w:val="22"/>
        </w:rPr>
      </w:pPr>
      <w:r w:rsidRPr="00E56A0D">
        <w:rPr>
          <w:sz w:val="22"/>
          <w:szCs w:val="22"/>
        </w:rPr>
        <w:t xml:space="preserve">In Solidarity, </w:t>
      </w:r>
    </w:p>
    <w:p w14:paraId="25D7D930" w14:textId="77777777" w:rsidR="00940D57" w:rsidRPr="00E56A0D" w:rsidRDefault="00940D57" w:rsidP="00940D57">
      <w:pPr>
        <w:rPr>
          <w:sz w:val="22"/>
          <w:szCs w:val="22"/>
        </w:rPr>
      </w:pPr>
    </w:p>
    <w:p w14:paraId="64B3DBC7" w14:textId="77777777" w:rsidR="00940D57" w:rsidRPr="00E56A0D" w:rsidRDefault="00940D57" w:rsidP="00940D57">
      <w:pPr>
        <w:rPr>
          <w:sz w:val="22"/>
          <w:szCs w:val="22"/>
        </w:rPr>
      </w:pPr>
      <w:r w:rsidRPr="00E56A0D">
        <w:rPr>
          <w:sz w:val="22"/>
          <w:szCs w:val="22"/>
        </w:rPr>
        <w:t>Team PSCOA</w:t>
      </w:r>
    </w:p>
    <w:p w14:paraId="7078CBEC" w14:textId="77777777" w:rsidR="00B51734" w:rsidRDefault="00B51734" w:rsidP="00B51734">
      <w:pPr>
        <w:tabs>
          <w:tab w:val="left" w:pos="1170"/>
        </w:tabs>
        <w:rPr>
          <w:sz w:val="22"/>
          <w:szCs w:val="22"/>
        </w:rPr>
      </w:pPr>
    </w:p>
    <w:p w14:paraId="1C130BD4" w14:textId="77777777" w:rsidR="00B51734" w:rsidRDefault="00B51734" w:rsidP="00B51734">
      <w:pPr>
        <w:tabs>
          <w:tab w:val="left" w:pos="1170"/>
        </w:tabs>
        <w:rPr>
          <w:sz w:val="22"/>
          <w:szCs w:val="22"/>
        </w:rPr>
      </w:pPr>
    </w:p>
    <w:p w14:paraId="67545E77" w14:textId="77777777" w:rsidR="00B51734" w:rsidRDefault="00B51734" w:rsidP="00B51734">
      <w:pPr>
        <w:tabs>
          <w:tab w:val="left" w:pos="1170"/>
        </w:tabs>
        <w:rPr>
          <w:sz w:val="22"/>
          <w:szCs w:val="22"/>
        </w:rPr>
      </w:pPr>
    </w:p>
    <w:p w14:paraId="1A8ED3DD" w14:textId="77777777" w:rsidR="009333F5" w:rsidRDefault="009333F5" w:rsidP="00B51734">
      <w:pPr>
        <w:tabs>
          <w:tab w:val="left" w:pos="1170"/>
        </w:tabs>
        <w:rPr>
          <w:b/>
          <w:sz w:val="22"/>
          <w:szCs w:val="22"/>
        </w:rPr>
      </w:pPr>
    </w:p>
    <w:p w14:paraId="26A7CAFD" w14:textId="058D58A8" w:rsidR="00B51734" w:rsidRPr="00B51734" w:rsidRDefault="00B51734" w:rsidP="00B51734">
      <w:pPr>
        <w:tabs>
          <w:tab w:val="left" w:pos="1170"/>
        </w:tabs>
        <w:rPr>
          <w:b/>
          <w:sz w:val="22"/>
          <w:szCs w:val="22"/>
        </w:rPr>
      </w:pPr>
      <w:r w:rsidRPr="00B51734">
        <w:rPr>
          <w:b/>
          <w:sz w:val="22"/>
          <w:szCs w:val="22"/>
        </w:rPr>
        <w:t xml:space="preserve">COMMONWEALTH OF PENNSYLVANIA &amp; PENNSYLVANIA STATE CORRECTIONS OFFICERS ASSOCIATION </w:t>
      </w:r>
    </w:p>
    <w:p w14:paraId="0E23151E" w14:textId="77777777" w:rsidR="00B51734" w:rsidRPr="00B51734" w:rsidRDefault="00B51734" w:rsidP="00B51734">
      <w:pPr>
        <w:tabs>
          <w:tab w:val="left" w:pos="1170"/>
        </w:tabs>
        <w:rPr>
          <w:sz w:val="22"/>
          <w:szCs w:val="22"/>
        </w:rPr>
      </w:pPr>
      <w:r w:rsidRPr="00B51734">
        <w:rPr>
          <w:sz w:val="22"/>
          <w:szCs w:val="22"/>
        </w:rPr>
        <w:t xml:space="preserve"> </w:t>
      </w:r>
    </w:p>
    <w:p w14:paraId="72EDE521" w14:textId="77777777" w:rsidR="00B51734" w:rsidRPr="00B51734" w:rsidRDefault="00B51734" w:rsidP="00B51734">
      <w:pPr>
        <w:tabs>
          <w:tab w:val="left" w:pos="1170"/>
        </w:tabs>
        <w:rPr>
          <w:sz w:val="22"/>
          <w:szCs w:val="22"/>
        </w:rPr>
      </w:pPr>
      <w:r w:rsidRPr="00B51734">
        <w:rPr>
          <w:sz w:val="22"/>
          <w:szCs w:val="22"/>
        </w:rPr>
        <w:t xml:space="preserve">Summary of Changes </w:t>
      </w:r>
      <w:proofErr w:type="gramStart"/>
      <w:r w:rsidRPr="00B51734">
        <w:rPr>
          <w:sz w:val="22"/>
          <w:szCs w:val="22"/>
        </w:rPr>
        <w:t>For</w:t>
      </w:r>
      <w:proofErr w:type="gramEnd"/>
      <w:r w:rsidRPr="00B51734">
        <w:rPr>
          <w:sz w:val="22"/>
          <w:szCs w:val="22"/>
        </w:rPr>
        <w:t xml:space="preserve"> Contract Renewal Effective July 1, 2020 </w:t>
      </w:r>
    </w:p>
    <w:p w14:paraId="2B7C1CE6" w14:textId="77777777" w:rsidR="00B51734" w:rsidRPr="00B51734" w:rsidRDefault="00B51734" w:rsidP="00B51734">
      <w:pPr>
        <w:tabs>
          <w:tab w:val="left" w:pos="1170"/>
        </w:tabs>
        <w:rPr>
          <w:sz w:val="22"/>
          <w:szCs w:val="22"/>
        </w:rPr>
      </w:pPr>
      <w:r w:rsidRPr="00B51734">
        <w:rPr>
          <w:sz w:val="22"/>
          <w:szCs w:val="22"/>
        </w:rPr>
        <w:t xml:space="preserve"> </w:t>
      </w:r>
    </w:p>
    <w:p w14:paraId="536D6B69" w14:textId="77777777" w:rsidR="00B51734" w:rsidRPr="00B51734" w:rsidRDefault="00B51734" w:rsidP="00B51734">
      <w:pPr>
        <w:tabs>
          <w:tab w:val="left" w:pos="1170"/>
        </w:tabs>
        <w:rPr>
          <w:sz w:val="22"/>
          <w:szCs w:val="22"/>
        </w:rPr>
      </w:pPr>
      <w:r w:rsidRPr="00B51734">
        <w:rPr>
          <w:sz w:val="22"/>
          <w:szCs w:val="22"/>
        </w:rPr>
        <w:t xml:space="preserve"> </w:t>
      </w:r>
    </w:p>
    <w:p w14:paraId="27BE7C67" w14:textId="77777777" w:rsidR="00B51734" w:rsidRPr="00B51734" w:rsidRDefault="00B51734" w:rsidP="00B51734">
      <w:pPr>
        <w:tabs>
          <w:tab w:val="left" w:pos="1170"/>
        </w:tabs>
        <w:rPr>
          <w:sz w:val="22"/>
          <w:szCs w:val="22"/>
        </w:rPr>
      </w:pPr>
      <w:r w:rsidRPr="00B51734">
        <w:rPr>
          <w:sz w:val="22"/>
          <w:szCs w:val="22"/>
        </w:rPr>
        <w:t xml:space="preserve">Preamble – No Change </w:t>
      </w:r>
    </w:p>
    <w:p w14:paraId="51B74C6A" w14:textId="77777777" w:rsidR="00B51734" w:rsidRPr="00B51734" w:rsidRDefault="00B51734" w:rsidP="00B51734">
      <w:pPr>
        <w:tabs>
          <w:tab w:val="left" w:pos="1170"/>
        </w:tabs>
        <w:rPr>
          <w:sz w:val="22"/>
          <w:szCs w:val="22"/>
        </w:rPr>
      </w:pPr>
      <w:r w:rsidRPr="00B51734">
        <w:rPr>
          <w:sz w:val="22"/>
          <w:szCs w:val="22"/>
        </w:rPr>
        <w:t xml:space="preserve"> </w:t>
      </w:r>
    </w:p>
    <w:p w14:paraId="7FFB65E8" w14:textId="77777777" w:rsidR="00B51734" w:rsidRPr="00B51734" w:rsidRDefault="00B51734" w:rsidP="00B51734">
      <w:pPr>
        <w:tabs>
          <w:tab w:val="left" w:pos="1170"/>
        </w:tabs>
        <w:rPr>
          <w:sz w:val="22"/>
          <w:szCs w:val="22"/>
        </w:rPr>
      </w:pPr>
      <w:r w:rsidRPr="00B51734">
        <w:rPr>
          <w:sz w:val="22"/>
          <w:szCs w:val="22"/>
        </w:rPr>
        <w:t xml:space="preserve">Article 1:  Recognition - No Change </w:t>
      </w:r>
    </w:p>
    <w:p w14:paraId="6A816898" w14:textId="77777777" w:rsidR="00B51734" w:rsidRPr="00B51734" w:rsidRDefault="00B51734" w:rsidP="00B51734">
      <w:pPr>
        <w:tabs>
          <w:tab w:val="left" w:pos="1170"/>
        </w:tabs>
        <w:rPr>
          <w:sz w:val="22"/>
          <w:szCs w:val="22"/>
        </w:rPr>
      </w:pPr>
      <w:r w:rsidRPr="00B51734">
        <w:rPr>
          <w:sz w:val="22"/>
          <w:szCs w:val="22"/>
        </w:rPr>
        <w:t xml:space="preserve"> </w:t>
      </w:r>
    </w:p>
    <w:p w14:paraId="01967E0B" w14:textId="77777777" w:rsidR="00B51734" w:rsidRPr="00B51734" w:rsidRDefault="00B51734" w:rsidP="00B51734">
      <w:pPr>
        <w:tabs>
          <w:tab w:val="left" w:pos="1170"/>
        </w:tabs>
        <w:rPr>
          <w:sz w:val="22"/>
          <w:szCs w:val="22"/>
        </w:rPr>
      </w:pPr>
      <w:r w:rsidRPr="00B51734">
        <w:rPr>
          <w:sz w:val="22"/>
          <w:szCs w:val="22"/>
        </w:rPr>
        <w:t xml:space="preserve">Article 2:  Management Rights - No Change </w:t>
      </w:r>
    </w:p>
    <w:p w14:paraId="056E11EA" w14:textId="77777777" w:rsidR="00B51734" w:rsidRPr="00B51734" w:rsidRDefault="00B51734" w:rsidP="00B51734">
      <w:pPr>
        <w:tabs>
          <w:tab w:val="left" w:pos="1170"/>
        </w:tabs>
        <w:rPr>
          <w:sz w:val="22"/>
          <w:szCs w:val="22"/>
        </w:rPr>
      </w:pPr>
      <w:r w:rsidRPr="00B51734">
        <w:rPr>
          <w:sz w:val="22"/>
          <w:szCs w:val="22"/>
        </w:rPr>
        <w:t xml:space="preserve"> </w:t>
      </w:r>
    </w:p>
    <w:p w14:paraId="6AB1EE09" w14:textId="77777777" w:rsidR="00B51734" w:rsidRPr="00B51734" w:rsidRDefault="00B51734" w:rsidP="00B51734">
      <w:pPr>
        <w:tabs>
          <w:tab w:val="left" w:pos="1170"/>
        </w:tabs>
        <w:rPr>
          <w:sz w:val="22"/>
          <w:szCs w:val="22"/>
        </w:rPr>
      </w:pPr>
      <w:r w:rsidRPr="00B51734">
        <w:rPr>
          <w:sz w:val="22"/>
          <w:szCs w:val="22"/>
        </w:rPr>
        <w:t xml:space="preserve">Article 3:  Association Security </w:t>
      </w:r>
    </w:p>
    <w:p w14:paraId="4705C52A" w14:textId="77777777" w:rsidR="00B51734" w:rsidRPr="00B51734" w:rsidRDefault="00B51734" w:rsidP="00B51734">
      <w:pPr>
        <w:tabs>
          <w:tab w:val="left" w:pos="1170"/>
        </w:tabs>
        <w:rPr>
          <w:sz w:val="22"/>
          <w:szCs w:val="22"/>
        </w:rPr>
      </w:pPr>
      <w:r w:rsidRPr="00B51734">
        <w:rPr>
          <w:sz w:val="22"/>
          <w:szCs w:val="22"/>
        </w:rPr>
        <w:t xml:space="preserve"> </w:t>
      </w:r>
    </w:p>
    <w:p w14:paraId="4369BA71" w14:textId="77777777" w:rsidR="00B51734" w:rsidRPr="00B51734" w:rsidRDefault="00B51734" w:rsidP="00B51734">
      <w:pPr>
        <w:tabs>
          <w:tab w:val="left" w:pos="1170"/>
        </w:tabs>
        <w:rPr>
          <w:sz w:val="22"/>
          <w:szCs w:val="22"/>
        </w:rPr>
      </w:pPr>
      <w:r w:rsidRPr="00B51734">
        <w:rPr>
          <w:sz w:val="22"/>
          <w:szCs w:val="22"/>
        </w:rPr>
        <w:t xml:space="preserve">o Delete all references to fair share fees (Housekeeping) </w:t>
      </w:r>
    </w:p>
    <w:p w14:paraId="4A226741" w14:textId="77777777" w:rsidR="00B51734" w:rsidRPr="00B51734" w:rsidRDefault="00B51734" w:rsidP="00B51734">
      <w:pPr>
        <w:tabs>
          <w:tab w:val="left" w:pos="1170"/>
        </w:tabs>
        <w:rPr>
          <w:sz w:val="22"/>
          <w:szCs w:val="22"/>
        </w:rPr>
      </w:pPr>
      <w:r w:rsidRPr="00B51734">
        <w:rPr>
          <w:sz w:val="22"/>
          <w:szCs w:val="22"/>
        </w:rPr>
        <w:t xml:space="preserve"> </w:t>
      </w:r>
    </w:p>
    <w:p w14:paraId="24DFF92A" w14:textId="77777777" w:rsidR="00B51734" w:rsidRPr="00B51734" w:rsidRDefault="00B51734" w:rsidP="00B51734">
      <w:pPr>
        <w:tabs>
          <w:tab w:val="left" w:pos="1170"/>
        </w:tabs>
        <w:rPr>
          <w:sz w:val="22"/>
          <w:szCs w:val="22"/>
        </w:rPr>
      </w:pPr>
      <w:r w:rsidRPr="00B51734">
        <w:rPr>
          <w:sz w:val="22"/>
          <w:szCs w:val="22"/>
        </w:rPr>
        <w:t xml:space="preserve">Article 4:  Dues Deduction </w:t>
      </w:r>
    </w:p>
    <w:p w14:paraId="3F667DD9" w14:textId="77777777" w:rsidR="00B51734" w:rsidRPr="00B51734" w:rsidRDefault="00B51734" w:rsidP="00B51734">
      <w:pPr>
        <w:tabs>
          <w:tab w:val="left" w:pos="1170"/>
        </w:tabs>
        <w:rPr>
          <w:sz w:val="22"/>
          <w:szCs w:val="22"/>
        </w:rPr>
      </w:pPr>
      <w:r w:rsidRPr="00B51734">
        <w:rPr>
          <w:sz w:val="22"/>
          <w:szCs w:val="22"/>
        </w:rPr>
        <w:t xml:space="preserve"> </w:t>
      </w:r>
    </w:p>
    <w:p w14:paraId="59F6D382" w14:textId="77777777" w:rsidR="00B51734" w:rsidRPr="00B51734" w:rsidRDefault="00B51734" w:rsidP="00B51734">
      <w:pPr>
        <w:tabs>
          <w:tab w:val="left" w:pos="1170"/>
        </w:tabs>
        <w:rPr>
          <w:sz w:val="22"/>
          <w:szCs w:val="22"/>
        </w:rPr>
      </w:pPr>
      <w:r w:rsidRPr="00B51734">
        <w:rPr>
          <w:sz w:val="22"/>
          <w:szCs w:val="22"/>
        </w:rPr>
        <w:t xml:space="preserve">o Delete all references to fair share fees (Housekeeping) </w:t>
      </w:r>
    </w:p>
    <w:p w14:paraId="6D1D0EB8" w14:textId="77777777" w:rsidR="00B51734" w:rsidRPr="00B51734" w:rsidRDefault="00B51734" w:rsidP="00B51734">
      <w:pPr>
        <w:tabs>
          <w:tab w:val="left" w:pos="1170"/>
        </w:tabs>
        <w:rPr>
          <w:sz w:val="22"/>
          <w:szCs w:val="22"/>
        </w:rPr>
      </w:pPr>
      <w:r w:rsidRPr="00B51734">
        <w:rPr>
          <w:sz w:val="22"/>
          <w:szCs w:val="22"/>
        </w:rPr>
        <w:t xml:space="preserve"> </w:t>
      </w:r>
    </w:p>
    <w:p w14:paraId="0ECAA9A6" w14:textId="77777777" w:rsidR="00B51734" w:rsidRPr="00B51734" w:rsidRDefault="00B51734" w:rsidP="00B51734">
      <w:pPr>
        <w:tabs>
          <w:tab w:val="left" w:pos="1170"/>
        </w:tabs>
        <w:rPr>
          <w:sz w:val="22"/>
          <w:szCs w:val="22"/>
        </w:rPr>
      </w:pPr>
      <w:r w:rsidRPr="00B51734">
        <w:rPr>
          <w:sz w:val="22"/>
          <w:szCs w:val="22"/>
        </w:rPr>
        <w:t xml:space="preserve">Article 5:  Credit Union – No Change </w:t>
      </w:r>
    </w:p>
    <w:p w14:paraId="0FDB0213" w14:textId="77777777" w:rsidR="00B51734" w:rsidRPr="00B51734" w:rsidRDefault="00B51734" w:rsidP="00B51734">
      <w:pPr>
        <w:tabs>
          <w:tab w:val="left" w:pos="1170"/>
        </w:tabs>
        <w:rPr>
          <w:sz w:val="22"/>
          <w:szCs w:val="22"/>
        </w:rPr>
      </w:pPr>
      <w:r w:rsidRPr="00B51734">
        <w:rPr>
          <w:sz w:val="22"/>
          <w:szCs w:val="22"/>
        </w:rPr>
        <w:t xml:space="preserve"> </w:t>
      </w:r>
    </w:p>
    <w:p w14:paraId="5FEB524A" w14:textId="77777777" w:rsidR="00B51734" w:rsidRPr="00B51734" w:rsidRDefault="00B51734" w:rsidP="00B51734">
      <w:pPr>
        <w:tabs>
          <w:tab w:val="left" w:pos="1170"/>
        </w:tabs>
        <w:rPr>
          <w:sz w:val="22"/>
          <w:szCs w:val="22"/>
        </w:rPr>
      </w:pPr>
      <w:r w:rsidRPr="00B51734">
        <w:rPr>
          <w:sz w:val="22"/>
          <w:szCs w:val="22"/>
        </w:rPr>
        <w:t xml:space="preserve">Article 6:  Hours of Work – No Change  </w:t>
      </w:r>
    </w:p>
    <w:p w14:paraId="61C0D458" w14:textId="77777777" w:rsidR="00B51734" w:rsidRPr="00B51734" w:rsidRDefault="00B51734" w:rsidP="00B51734">
      <w:pPr>
        <w:tabs>
          <w:tab w:val="left" w:pos="1170"/>
        </w:tabs>
        <w:rPr>
          <w:sz w:val="22"/>
          <w:szCs w:val="22"/>
        </w:rPr>
      </w:pPr>
      <w:r w:rsidRPr="00B51734">
        <w:rPr>
          <w:sz w:val="22"/>
          <w:szCs w:val="22"/>
        </w:rPr>
        <w:t xml:space="preserve"> </w:t>
      </w:r>
    </w:p>
    <w:p w14:paraId="3D9F30A6" w14:textId="77777777" w:rsidR="00B51734" w:rsidRPr="00B51734" w:rsidRDefault="00B51734" w:rsidP="00B51734">
      <w:pPr>
        <w:tabs>
          <w:tab w:val="left" w:pos="1170"/>
        </w:tabs>
        <w:rPr>
          <w:sz w:val="22"/>
          <w:szCs w:val="22"/>
        </w:rPr>
      </w:pPr>
      <w:r w:rsidRPr="00B51734">
        <w:rPr>
          <w:sz w:val="22"/>
          <w:szCs w:val="22"/>
        </w:rPr>
        <w:t xml:space="preserve">Article 7:  Meal Periods – No Change </w:t>
      </w:r>
    </w:p>
    <w:p w14:paraId="1F1A33BD" w14:textId="77777777" w:rsidR="00B51734" w:rsidRPr="00B51734" w:rsidRDefault="00B51734" w:rsidP="00B51734">
      <w:pPr>
        <w:tabs>
          <w:tab w:val="left" w:pos="1170"/>
        </w:tabs>
        <w:rPr>
          <w:sz w:val="22"/>
          <w:szCs w:val="22"/>
        </w:rPr>
      </w:pPr>
      <w:r w:rsidRPr="00B51734">
        <w:rPr>
          <w:sz w:val="22"/>
          <w:szCs w:val="22"/>
        </w:rPr>
        <w:t xml:space="preserve"> </w:t>
      </w:r>
    </w:p>
    <w:p w14:paraId="4B3F8E8F" w14:textId="77777777" w:rsidR="00B51734" w:rsidRPr="00B51734" w:rsidRDefault="00B51734" w:rsidP="00B51734">
      <w:pPr>
        <w:tabs>
          <w:tab w:val="left" w:pos="1170"/>
        </w:tabs>
        <w:rPr>
          <w:sz w:val="22"/>
          <w:szCs w:val="22"/>
        </w:rPr>
      </w:pPr>
      <w:r w:rsidRPr="00B51734">
        <w:rPr>
          <w:sz w:val="22"/>
          <w:szCs w:val="22"/>
        </w:rPr>
        <w:t xml:space="preserve">Article 8:  Eating &amp; Sanitary Facilities – No Change </w:t>
      </w:r>
    </w:p>
    <w:p w14:paraId="604CE6EE" w14:textId="77777777" w:rsidR="00B51734" w:rsidRPr="00B51734" w:rsidRDefault="00B51734" w:rsidP="00B51734">
      <w:pPr>
        <w:tabs>
          <w:tab w:val="left" w:pos="1170"/>
        </w:tabs>
        <w:rPr>
          <w:sz w:val="22"/>
          <w:szCs w:val="22"/>
        </w:rPr>
      </w:pPr>
      <w:r w:rsidRPr="00B51734">
        <w:rPr>
          <w:sz w:val="22"/>
          <w:szCs w:val="22"/>
        </w:rPr>
        <w:t xml:space="preserve"> </w:t>
      </w:r>
    </w:p>
    <w:p w14:paraId="01441048" w14:textId="77777777" w:rsidR="00B51734" w:rsidRPr="00B51734" w:rsidRDefault="00B51734" w:rsidP="00B51734">
      <w:pPr>
        <w:tabs>
          <w:tab w:val="left" w:pos="1170"/>
        </w:tabs>
        <w:rPr>
          <w:sz w:val="22"/>
          <w:szCs w:val="22"/>
        </w:rPr>
      </w:pPr>
      <w:r w:rsidRPr="00B51734">
        <w:rPr>
          <w:sz w:val="22"/>
          <w:szCs w:val="22"/>
        </w:rPr>
        <w:t xml:space="preserve">Article 9:  Holidays – No Change </w:t>
      </w:r>
    </w:p>
    <w:p w14:paraId="2B314923" w14:textId="77777777" w:rsidR="00B51734" w:rsidRPr="00B51734" w:rsidRDefault="00B51734" w:rsidP="00B51734">
      <w:pPr>
        <w:tabs>
          <w:tab w:val="left" w:pos="1170"/>
        </w:tabs>
        <w:rPr>
          <w:sz w:val="22"/>
          <w:szCs w:val="22"/>
        </w:rPr>
      </w:pPr>
      <w:r w:rsidRPr="00B51734">
        <w:rPr>
          <w:sz w:val="22"/>
          <w:szCs w:val="22"/>
        </w:rPr>
        <w:t xml:space="preserve"> </w:t>
      </w:r>
    </w:p>
    <w:p w14:paraId="1CCF9949" w14:textId="77777777" w:rsidR="00B51734" w:rsidRPr="00B51734" w:rsidRDefault="00B51734" w:rsidP="00B51734">
      <w:pPr>
        <w:tabs>
          <w:tab w:val="left" w:pos="1170"/>
        </w:tabs>
        <w:rPr>
          <w:sz w:val="22"/>
          <w:szCs w:val="22"/>
        </w:rPr>
      </w:pPr>
      <w:r w:rsidRPr="00B51734">
        <w:rPr>
          <w:sz w:val="22"/>
          <w:szCs w:val="22"/>
        </w:rPr>
        <w:t xml:space="preserve">Article 10:  Leaves – No Change </w:t>
      </w:r>
    </w:p>
    <w:p w14:paraId="63385521" w14:textId="77777777" w:rsidR="00B51734" w:rsidRPr="00B51734" w:rsidRDefault="00B51734" w:rsidP="00B51734">
      <w:pPr>
        <w:tabs>
          <w:tab w:val="left" w:pos="1170"/>
        </w:tabs>
        <w:rPr>
          <w:sz w:val="22"/>
          <w:szCs w:val="22"/>
        </w:rPr>
      </w:pPr>
      <w:r w:rsidRPr="00B51734">
        <w:rPr>
          <w:sz w:val="22"/>
          <w:szCs w:val="22"/>
        </w:rPr>
        <w:t xml:space="preserve"> </w:t>
      </w:r>
    </w:p>
    <w:p w14:paraId="0326BFC0" w14:textId="77777777" w:rsidR="00B51734" w:rsidRPr="00B51734" w:rsidRDefault="00B51734" w:rsidP="00B51734">
      <w:pPr>
        <w:tabs>
          <w:tab w:val="left" w:pos="1170"/>
        </w:tabs>
        <w:rPr>
          <w:sz w:val="22"/>
          <w:szCs w:val="22"/>
        </w:rPr>
      </w:pPr>
      <w:r w:rsidRPr="00B51734">
        <w:rPr>
          <w:sz w:val="22"/>
          <w:szCs w:val="22"/>
        </w:rPr>
        <w:t xml:space="preserve">Article 11:  Stress Day – No Change </w:t>
      </w:r>
    </w:p>
    <w:p w14:paraId="0096E200" w14:textId="77777777" w:rsidR="00B51734" w:rsidRPr="00B51734" w:rsidRDefault="00B51734" w:rsidP="00B51734">
      <w:pPr>
        <w:tabs>
          <w:tab w:val="left" w:pos="1170"/>
        </w:tabs>
        <w:rPr>
          <w:sz w:val="22"/>
          <w:szCs w:val="22"/>
        </w:rPr>
      </w:pPr>
      <w:r w:rsidRPr="00B51734">
        <w:rPr>
          <w:sz w:val="22"/>
          <w:szCs w:val="22"/>
        </w:rPr>
        <w:t xml:space="preserve"> </w:t>
      </w:r>
    </w:p>
    <w:p w14:paraId="3768C4CA" w14:textId="77777777" w:rsidR="00B51734" w:rsidRPr="00B51734" w:rsidRDefault="00B51734" w:rsidP="00B51734">
      <w:pPr>
        <w:tabs>
          <w:tab w:val="left" w:pos="1170"/>
        </w:tabs>
        <w:rPr>
          <w:sz w:val="22"/>
          <w:szCs w:val="22"/>
        </w:rPr>
      </w:pPr>
      <w:r w:rsidRPr="00B51734">
        <w:rPr>
          <w:sz w:val="22"/>
          <w:szCs w:val="22"/>
        </w:rPr>
        <w:t xml:space="preserve">Article 12:  Leave of Absence – No Change </w:t>
      </w:r>
    </w:p>
    <w:p w14:paraId="495238FE" w14:textId="77777777" w:rsidR="00B51734" w:rsidRPr="00B51734" w:rsidRDefault="00B51734" w:rsidP="00B51734">
      <w:pPr>
        <w:tabs>
          <w:tab w:val="left" w:pos="1170"/>
        </w:tabs>
        <w:rPr>
          <w:sz w:val="22"/>
          <w:szCs w:val="22"/>
        </w:rPr>
      </w:pPr>
      <w:r w:rsidRPr="00B51734">
        <w:rPr>
          <w:sz w:val="22"/>
          <w:szCs w:val="22"/>
        </w:rPr>
        <w:t xml:space="preserve"> </w:t>
      </w:r>
    </w:p>
    <w:p w14:paraId="7261372C" w14:textId="77777777" w:rsidR="00B51734" w:rsidRPr="00B51734" w:rsidRDefault="00B51734" w:rsidP="00B51734">
      <w:pPr>
        <w:tabs>
          <w:tab w:val="left" w:pos="1170"/>
        </w:tabs>
        <w:rPr>
          <w:sz w:val="22"/>
          <w:szCs w:val="22"/>
        </w:rPr>
      </w:pPr>
      <w:r w:rsidRPr="00B51734">
        <w:rPr>
          <w:sz w:val="22"/>
          <w:szCs w:val="22"/>
        </w:rPr>
        <w:t xml:space="preserve">Article 13:  Civil Leave – No Change </w:t>
      </w:r>
    </w:p>
    <w:p w14:paraId="168E7717" w14:textId="77777777" w:rsidR="00B51734" w:rsidRPr="00B51734" w:rsidRDefault="00B51734" w:rsidP="00B51734">
      <w:pPr>
        <w:tabs>
          <w:tab w:val="left" w:pos="1170"/>
        </w:tabs>
        <w:rPr>
          <w:sz w:val="22"/>
          <w:szCs w:val="22"/>
        </w:rPr>
      </w:pPr>
      <w:r w:rsidRPr="00B51734">
        <w:rPr>
          <w:sz w:val="22"/>
          <w:szCs w:val="22"/>
        </w:rPr>
        <w:t xml:space="preserve"> </w:t>
      </w:r>
    </w:p>
    <w:p w14:paraId="727B7A9B" w14:textId="77777777" w:rsidR="00B51734" w:rsidRPr="00B51734" w:rsidRDefault="00B51734" w:rsidP="00B51734">
      <w:pPr>
        <w:tabs>
          <w:tab w:val="left" w:pos="1170"/>
        </w:tabs>
        <w:rPr>
          <w:sz w:val="22"/>
          <w:szCs w:val="22"/>
        </w:rPr>
      </w:pPr>
      <w:r w:rsidRPr="00B51734">
        <w:rPr>
          <w:sz w:val="22"/>
          <w:szCs w:val="22"/>
        </w:rPr>
        <w:t xml:space="preserve">Article 14:  Military Leave – No Change </w:t>
      </w:r>
    </w:p>
    <w:p w14:paraId="061B7091" w14:textId="77777777" w:rsidR="00B51734" w:rsidRPr="00B51734" w:rsidRDefault="00B51734" w:rsidP="00B51734">
      <w:pPr>
        <w:tabs>
          <w:tab w:val="left" w:pos="1170"/>
        </w:tabs>
        <w:rPr>
          <w:sz w:val="22"/>
          <w:szCs w:val="22"/>
        </w:rPr>
      </w:pPr>
      <w:r w:rsidRPr="00B51734">
        <w:rPr>
          <w:sz w:val="22"/>
          <w:szCs w:val="22"/>
        </w:rPr>
        <w:t xml:space="preserve"> </w:t>
      </w:r>
    </w:p>
    <w:p w14:paraId="65BA1FA6" w14:textId="77777777" w:rsidR="00B51734" w:rsidRPr="00B51734" w:rsidRDefault="00B51734" w:rsidP="00B51734">
      <w:pPr>
        <w:tabs>
          <w:tab w:val="left" w:pos="1170"/>
        </w:tabs>
        <w:rPr>
          <w:sz w:val="22"/>
          <w:szCs w:val="22"/>
        </w:rPr>
      </w:pPr>
      <w:r w:rsidRPr="00B51734">
        <w:rPr>
          <w:sz w:val="22"/>
          <w:szCs w:val="22"/>
        </w:rPr>
        <w:t xml:space="preserve">Article 15:  Leave of Absence without Pay – No Change </w:t>
      </w:r>
    </w:p>
    <w:p w14:paraId="305D0D41" w14:textId="77777777" w:rsidR="00B51734" w:rsidRPr="00B51734" w:rsidRDefault="00B51734" w:rsidP="00B51734">
      <w:pPr>
        <w:tabs>
          <w:tab w:val="left" w:pos="1170"/>
        </w:tabs>
        <w:rPr>
          <w:sz w:val="22"/>
          <w:szCs w:val="22"/>
        </w:rPr>
      </w:pPr>
      <w:r w:rsidRPr="00B51734">
        <w:rPr>
          <w:sz w:val="22"/>
          <w:szCs w:val="22"/>
        </w:rPr>
        <w:t xml:space="preserve"> </w:t>
      </w:r>
    </w:p>
    <w:p w14:paraId="7CD24A4E" w14:textId="050252F6" w:rsidR="00B51734" w:rsidRDefault="00B51734" w:rsidP="00B51734">
      <w:pPr>
        <w:tabs>
          <w:tab w:val="left" w:pos="1170"/>
        </w:tabs>
        <w:rPr>
          <w:sz w:val="22"/>
          <w:szCs w:val="22"/>
        </w:rPr>
      </w:pPr>
      <w:r w:rsidRPr="00B51734">
        <w:rPr>
          <w:sz w:val="22"/>
          <w:szCs w:val="22"/>
        </w:rPr>
        <w:t xml:space="preserve">Article 16:  Family and Medical Leave Act (FMLA) Leave – No Change  </w:t>
      </w:r>
    </w:p>
    <w:p w14:paraId="45356808" w14:textId="2CE4CB61" w:rsidR="00B51734" w:rsidRDefault="00B51734" w:rsidP="00B51734">
      <w:pPr>
        <w:tabs>
          <w:tab w:val="left" w:pos="1170"/>
        </w:tabs>
        <w:rPr>
          <w:sz w:val="22"/>
          <w:szCs w:val="22"/>
        </w:rPr>
      </w:pPr>
    </w:p>
    <w:p w14:paraId="605B2539" w14:textId="23AFE582" w:rsidR="00B51734" w:rsidRDefault="00B51734" w:rsidP="00B51734">
      <w:pPr>
        <w:tabs>
          <w:tab w:val="left" w:pos="1170"/>
        </w:tabs>
        <w:rPr>
          <w:sz w:val="22"/>
          <w:szCs w:val="22"/>
        </w:rPr>
      </w:pPr>
    </w:p>
    <w:p w14:paraId="2E0471FC" w14:textId="7B95AE81" w:rsidR="00B51734" w:rsidRDefault="00B51734" w:rsidP="00B51734">
      <w:pPr>
        <w:tabs>
          <w:tab w:val="left" w:pos="1170"/>
        </w:tabs>
        <w:rPr>
          <w:sz w:val="22"/>
          <w:szCs w:val="22"/>
        </w:rPr>
      </w:pPr>
    </w:p>
    <w:p w14:paraId="38548286" w14:textId="1D202BAB" w:rsidR="00B51734" w:rsidRDefault="00B51734" w:rsidP="00B51734">
      <w:pPr>
        <w:tabs>
          <w:tab w:val="left" w:pos="1170"/>
        </w:tabs>
        <w:rPr>
          <w:sz w:val="22"/>
          <w:szCs w:val="22"/>
        </w:rPr>
      </w:pPr>
    </w:p>
    <w:p w14:paraId="7638028E" w14:textId="5DC6EDB5" w:rsidR="00B51734" w:rsidRDefault="00B51734" w:rsidP="00B51734">
      <w:pPr>
        <w:tabs>
          <w:tab w:val="left" w:pos="1170"/>
        </w:tabs>
        <w:rPr>
          <w:sz w:val="22"/>
          <w:szCs w:val="22"/>
        </w:rPr>
      </w:pPr>
    </w:p>
    <w:p w14:paraId="339A16CA" w14:textId="39691BA6" w:rsidR="00B51734" w:rsidRDefault="00B51734" w:rsidP="00B51734">
      <w:pPr>
        <w:tabs>
          <w:tab w:val="left" w:pos="1170"/>
        </w:tabs>
        <w:rPr>
          <w:sz w:val="22"/>
          <w:szCs w:val="22"/>
        </w:rPr>
      </w:pPr>
    </w:p>
    <w:p w14:paraId="10568819" w14:textId="77777777" w:rsidR="00B51734" w:rsidRPr="00B51734" w:rsidRDefault="00B51734" w:rsidP="00B51734">
      <w:pPr>
        <w:tabs>
          <w:tab w:val="left" w:pos="1170"/>
        </w:tabs>
        <w:rPr>
          <w:sz w:val="22"/>
          <w:szCs w:val="22"/>
        </w:rPr>
      </w:pPr>
    </w:p>
    <w:p w14:paraId="2A798E6B" w14:textId="77777777" w:rsidR="00B51734" w:rsidRPr="00B51734" w:rsidRDefault="00B51734" w:rsidP="00B51734">
      <w:pPr>
        <w:tabs>
          <w:tab w:val="left" w:pos="1170"/>
        </w:tabs>
        <w:rPr>
          <w:sz w:val="22"/>
          <w:szCs w:val="22"/>
        </w:rPr>
      </w:pPr>
    </w:p>
    <w:p w14:paraId="145970EC" w14:textId="77777777" w:rsidR="00B51734" w:rsidRPr="00B51734" w:rsidRDefault="00B51734" w:rsidP="00B51734">
      <w:pPr>
        <w:tabs>
          <w:tab w:val="left" w:pos="1170"/>
        </w:tabs>
        <w:rPr>
          <w:sz w:val="22"/>
          <w:szCs w:val="22"/>
        </w:rPr>
      </w:pPr>
      <w:r w:rsidRPr="00B51734">
        <w:rPr>
          <w:sz w:val="22"/>
          <w:szCs w:val="22"/>
        </w:rPr>
        <w:t xml:space="preserve"> </w:t>
      </w:r>
    </w:p>
    <w:p w14:paraId="464DBD3D" w14:textId="77777777" w:rsidR="00B51734" w:rsidRPr="00B51734" w:rsidRDefault="00B51734" w:rsidP="00B51734">
      <w:pPr>
        <w:tabs>
          <w:tab w:val="left" w:pos="1170"/>
        </w:tabs>
        <w:rPr>
          <w:sz w:val="22"/>
          <w:szCs w:val="22"/>
        </w:rPr>
      </w:pPr>
      <w:r w:rsidRPr="00B51734">
        <w:rPr>
          <w:sz w:val="22"/>
          <w:szCs w:val="22"/>
        </w:rPr>
        <w:t xml:space="preserve"> </w:t>
      </w:r>
    </w:p>
    <w:p w14:paraId="2F61AD25" w14:textId="77777777" w:rsidR="00B51734" w:rsidRPr="00B51734" w:rsidRDefault="00B51734" w:rsidP="00B51734">
      <w:pPr>
        <w:tabs>
          <w:tab w:val="left" w:pos="1170"/>
        </w:tabs>
        <w:rPr>
          <w:sz w:val="22"/>
          <w:szCs w:val="22"/>
        </w:rPr>
      </w:pPr>
      <w:r w:rsidRPr="00B51734">
        <w:rPr>
          <w:sz w:val="22"/>
          <w:szCs w:val="22"/>
        </w:rPr>
        <w:lastRenderedPageBreak/>
        <w:t xml:space="preserve"> </w:t>
      </w:r>
    </w:p>
    <w:p w14:paraId="513C3211" w14:textId="77777777" w:rsidR="00B51734" w:rsidRPr="00B51734" w:rsidRDefault="00B51734" w:rsidP="00B51734">
      <w:pPr>
        <w:tabs>
          <w:tab w:val="left" w:pos="1170"/>
        </w:tabs>
        <w:rPr>
          <w:sz w:val="22"/>
          <w:szCs w:val="22"/>
        </w:rPr>
      </w:pPr>
      <w:r w:rsidRPr="00B51734">
        <w:rPr>
          <w:sz w:val="22"/>
          <w:szCs w:val="22"/>
        </w:rPr>
        <w:t xml:space="preserve"> </w:t>
      </w:r>
    </w:p>
    <w:p w14:paraId="0D5996E9" w14:textId="77777777" w:rsidR="00B51734" w:rsidRPr="00B51734" w:rsidRDefault="00B51734" w:rsidP="00B51734">
      <w:pPr>
        <w:tabs>
          <w:tab w:val="left" w:pos="1170"/>
        </w:tabs>
        <w:rPr>
          <w:sz w:val="22"/>
          <w:szCs w:val="22"/>
        </w:rPr>
      </w:pPr>
      <w:r w:rsidRPr="00B51734">
        <w:rPr>
          <w:sz w:val="22"/>
          <w:szCs w:val="22"/>
        </w:rPr>
        <w:t xml:space="preserve"> </w:t>
      </w:r>
    </w:p>
    <w:p w14:paraId="40FF2F3A" w14:textId="77777777" w:rsidR="00B51734" w:rsidRPr="00B51734" w:rsidRDefault="00B51734" w:rsidP="00B51734">
      <w:pPr>
        <w:tabs>
          <w:tab w:val="left" w:pos="1170"/>
        </w:tabs>
        <w:rPr>
          <w:b/>
          <w:sz w:val="22"/>
          <w:szCs w:val="22"/>
        </w:rPr>
      </w:pPr>
      <w:r w:rsidRPr="00B51734">
        <w:rPr>
          <w:b/>
          <w:sz w:val="22"/>
          <w:szCs w:val="22"/>
        </w:rPr>
        <w:t xml:space="preserve">Article 17:  Salaries &amp; Wages </w:t>
      </w:r>
    </w:p>
    <w:p w14:paraId="18C3A1F5" w14:textId="77777777" w:rsidR="00B51734" w:rsidRPr="00B51734" w:rsidRDefault="00B51734" w:rsidP="00B51734">
      <w:pPr>
        <w:tabs>
          <w:tab w:val="left" w:pos="1170"/>
        </w:tabs>
        <w:rPr>
          <w:b/>
          <w:sz w:val="22"/>
          <w:szCs w:val="22"/>
        </w:rPr>
      </w:pPr>
      <w:r w:rsidRPr="00B51734">
        <w:rPr>
          <w:b/>
          <w:sz w:val="22"/>
          <w:szCs w:val="22"/>
        </w:rPr>
        <w:t xml:space="preserve"> </w:t>
      </w:r>
    </w:p>
    <w:p w14:paraId="2428FE56" w14:textId="77777777" w:rsidR="00B51734" w:rsidRPr="00B51734" w:rsidRDefault="00B51734" w:rsidP="00B51734">
      <w:pPr>
        <w:tabs>
          <w:tab w:val="left" w:pos="1170"/>
        </w:tabs>
        <w:rPr>
          <w:b/>
          <w:sz w:val="22"/>
          <w:szCs w:val="22"/>
        </w:rPr>
      </w:pPr>
      <w:r w:rsidRPr="00B51734">
        <w:rPr>
          <w:b/>
          <w:sz w:val="22"/>
          <w:szCs w:val="22"/>
        </w:rPr>
        <w:t xml:space="preserve">o Effective July 1, 2020, each employee covered by this Agreement shall receive a 2.5% General Pay Increase (GPI). </w:t>
      </w:r>
    </w:p>
    <w:p w14:paraId="53B1E3E9" w14:textId="77777777" w:rsidR="00B51734" w:rsidRPr="00B51734" w:rsidRDefault="00B51734" w:rsidP="00B51734">
      <w:pPr>
        <w:tabs>
          <w:tab w:val="left" w:pos="1170"/>
        </w:tabs>
        <w:rPr>
          <w:b/>
          <w:sz w:val="22"/>
          <w:szCs w:val="22"/>
        </w:rPr>
      </w:pPr>
      <w:r w:rsidRPr="00B51734">
        <w:rPr>
          <w:b/>
          <w:sz w:val="22"/>
          <w:szCs w:val="22"/>
        </w:rPr>
        <w:t xml:space="preserve"> </w:t>
      </w:r>
    </w:p>
    <w:p w14:paraId="6A814419" w14:textId="77777777" w:rsidR="00B51734" w:rsidRPr="00B51734" w:rsidRDefault="00B51734" w:rsidP="00B51734">
      <w:pPr>
        <w:tabs>
          <w:tab w:val="left" w:pos="1170"/>
        </w:tabs>
        <w:rPr>
          <w:b/>
          <w:sz w:val="22"/>
          <w:szCs w:val="22"/>
        </w:rPr>
      </w:pPr>
      <w:r w:rsidRPr="00B51734">
        <w:rPr>
          <w:b/>
          <w:sz w:val="22"/>
          <w:szCs w:val="22"/>
        </w:rPr>
        <w:t xml:space="preserve">o Employees will receive one service increment and/or longevity step on their anniversary/longevity date, as applicable, during the time period covered by this Agreement (the first day in the first pay period in the employee's anniversary/longevity month). </w:t>
      </w:r>
    </w:p>
    <w:p w14:paraId="7C1E66D8" w14:textId="77777777" w:rsidR="00B51734" w:rsidRPr="00B51734" w:rsidRDefault="00B51734" w:rsidP="00B51734">
      <w:pPr>
        <w:tabs>
          <w:tab w:val="left" w:pos="1170"/>
        </w:tabs>
        <w:rPr>
          <w:sz w:val="22"/>
          <w:szCs w:val="22"/>
        </w:rPr>
      </w:pPr>
      <w:r w:rsidRPr="00B51734">
        <w:rPr>
          <w:sz w:val="22"/>
          <w:szCs w:val="22"/>
        </w:rPr>
        <w:t xml:space="preserve"> </w:t>
      </w:r>
    </w:p>
    <w:p w14:paraId="355C5EA9" w14:textId="77777777" w:rsidR="00B51734" w:rsidRPr="00B51734" w:rsidRDefault="00B51734" w:rsidP="00B51734">
      <w:pPr>
        <w:tabs>
          <w:tab w:val="left" w:pos="1170"/>
        </w:tabs>
        <w:rPr>
          <w:sz w:val="22"/>
          <w:szCs w:val="22"/>
        </w:rPr>
      </w:pPr>
      <w:r w:rsidRPr="00B51734">
        <w:rPr>
          <w:sz w:val="22"/>
          <w:szCs w:val="22"/>
        </w:rPr>
        <w:t xml:space="preserve">Article 18:  Overtime – No Change </w:t>
      </w:r>
    </w:p>
    <w:p w14:paraId="33A84C57" w14:textId="77777777" w:rsidR="00B51734" w:rsidRPr="00B51734" w:rsidRDefault="00B51734" w:rsidP="00B51734">
      <w:pPr>
        <w:tabs>
          <w:tab w:val="left" w:pos="1170"/>
        </w:tabs>
        <w:rPr>
          <w:sz w:val="22"/>
          <w:szCs w:val="22"/>
        </w:rPr>
      </w:pPr>
      <w:r w:rsidRPr="00B51734">
        <w:rPr>
          <w:sz w:val="22"/>
          <w:szCs w:val="22"/>
        </w:rPr>
        <w:t xml:space="preserve"> </w:t>
      </w:r>
    </w:p>
    <w:p w14:paraId="5A85825E" w14:textId="77777777" w:rsidR="00B51734" w:rsidRPr="00B51734" w:rsidRDefault="00B51734" w:rsidP="00B51734">
      <w:pPr>
        <w:tabs>
          <w:tab w:val="left" w:pos="1170"/>
        </w:tabs>
        <w:rPr>
          <w:sz w:val="22"/>
          <w:szCs w:val="22"/>
        </w:rPr>
      </w:pPr>
      <w:r w:rsidRPr="00B51734">
        <w:rPr>
          <w:sz w:val="22"/>
          <w:szCs w:val="22"/>
        </w:rPr>
        <w:t xml:space="preserve">Article 19:  Shift Differential – No Change </w:t>
      </w:r>
    </w:p>
    <w:p w14:paraId="4EE7250B" w14:textId="77777777" w:rsidR="00B51734" w:rsidRPr="00B51734" w:rsidRDefault="00B51734" w:rsidP="00B51734">
      <w:pPr>
        <w:tabs>
          <w:tab w:val="left" w:pos="1170"/>
        </w:tabs>
        <w:rPr>
          <w:sz w:val="22"/>
          <w:szCs w:val="22"/>
        </w:rPr>
      </w:pPr>
      <w:r w:rsidRPr="00B51734">
        <w:rPr>
          <w:sz w:val="22"/>
          <w:szCs w:val="22"/>
        </w:rPr>
        <w:t xml:space="preserve"> </w:t>
      </w:r>
    </w:p>
    <w:p w14:paraId="1484E91F" w14:textId="77777777" w:rsidR="00B51734" w:rsidRPr="00B51734" w:rsidRDefault="00B51734" w:rsidP="00B51734">
      <w:pPr>
        <w:tabs>
          <w:tab w:val="left" w:pos="1170"/>
        </w:tabs>
        <w:rPr>
          <w:sz w:val="22"/>
          <w:szCs w:val="22"/>
        </w:rPr>
      </w:pPr>
      <w:r w:rsidRPr="00B51734">
        <w:rPr>
          <w:sz w:val="22"/>
          <w:szCs w:val="22"/>
        </w:rPr>
        <w:t xml:space="preserve">Article 20:  Call Time &amp; Lay-Over – No Change </w:t>
      </w:r>
    </w:p>
    <w:p w14:paraId="49F000BC" w14:textId="77777777" w:rsidR="00B51734" w:rsidRPr="00B51734" w:rsidRDefault="00B51734" w:rsidP="00B51734">
      <w:pPr>
        <w:tabs>
          <w:tab w:val="left" w:pos="1170"/>
        </w:tabs>
        <w:rPr>
          <w:sz w:val="22"/>
          <w:szCs w:val="22"/>
        </w:rPr>
      </w:pPr>
      <w:r w:rsidRPr="00B51734">
        <w:rPr>
          <w:sz w:val="22"/>
          <w:szCs w:val="22"/>
        </w:rPr>
        <w:t xml:space="preserve"> </w:t>
      </w:r>
    </w:p>
    <w:p w14:paraId="17590829" w14:textId="77777777" w:rsidR="00B51734" w:rsidRPr="00B51734" w:rsidRDefault="00B51734" w:rsidP="00B51734">
      <w:pPr>
        <w:tabs>
          <w:tab w:val="left" w:pos="1170"/>
        </w:tabs>
        <w:rPr>
          <w:sz w:val="22"/>
          <w:szCs w:val="22"/>
        </w:rPr>
      </w:pPr>
      <w:r w:rsidRPr="00B51734">
        <w:rPr>
          <w:sz w:val="22"/>
          <w:szCs w:val="22"/>
        </w:rPr>
        <w:t xml:space="preserve">Article 21:  Standby Time – No Change </w:t>
      </w:r>
    </w:p>
    <w:p w14:paraId="4D9ADAE5" w14:textId="77777777" w:rsidR="00B51734" w:rsidRPr="00B51734" w:rsidRDefault="00B51734" w:rsidP="00B51734">
      <w:pPr>
        <w:tabs>
          <w:tab w:val="left" w:pos="1170"/>
        </w:tabs>
        <w:rPr>
          <w:sz w:val="22"/>
          <w:szCs w:val="22"/>
        </w:rPr>
      </w:pPr>
      <w:r w:rsidRPr="00B51734">
        <w:rPr>
          <w:sz w:val="22"/>
          <w:szCs w:val="22"/>
        </w:rPr>
        <w:t xml:space="preserve"> </w:t>
      </w:r>
    </w:p>
    <w:p w14:paraId="48CC6067" w14:textId="77777777" w:rsidR="00B51734" w:rsidRPr="00B51734" w:rsidRDefault="00B51734" w:rsidP="00B51734">
      <w:pPr>
        <w:tabs>
          <w:tab w:val="left" w:pos="1170"/>
        </w:tabs>
        <w:rPr>
          <w:sz w:val="22"/>
          <w:szCs w:val="22"/>
        </w:rPr>
      </w:pPr>
      <w:r w:rsidRPr="00B51734">
        <w:rPr>
          <w:sz w:val="22"/>
          <w:szCs w:val="22"/>
        </w:rPr>
        <w:t xml:space="preserve">Article 22:  Life Insurance – No Change </w:t>
      </w:r>
    </w:p>
    <w:p w14:paraId="639B27C2" w14:textId="77777777" w:rsidR="00B51734" w:rsidRPr="00B51734" w:rsidRDefault="00B51734" w:rsidP="00B51734">
      <w:pPr>
        <w:tabs>
          <w:tab w:val="left" w:pos="1170"/>
        </w:tabs>
        <w:rPr>
          <w:sz w:val="22"/>
          <w:szCs w:val="22"/>
        </w:rPr>
      </w:pPr>
      <w:r w:rsidRPr="00B51734">
        <w:rPr>
          <w:sz w:val="22"/>
          <w:szCs w:val="22"/>
        </w:rPr>
        <w:t xml:space="preserve"> </w:t>
      </w:r>
    </w:p>
    <w:p w14:paraId="52511D3C" w14:textId="77777777" w:rsidR="00B51734" w:rsidRPr="00B51734" w:rsidRDefault="00B51734" w:rsidP="00B51734">
      <w:pPr>
        <w:tabs>
          <w:tab w:val="left" w:pos="1170"/>
        </w:tabs>
        <w:rPr>
          <w:sz w:val="22"/>
          <w:szCs w:val="22"/>
        </w:rPr>
      </w:pPr>
      <w:r w:rsidRPr="00B51734">
        <w:rPr>
          <w:sz w:val="22"/>
          <w:szCs w:val="22"/>
        </w:rPr>
        <w:t xml:space="preserve">Article 23:  Health Benefits </w:t>
      </w:r>
    </w:p>
    <w:p w14:paraId="0CDB65E2" w14:textId="77777777" w:rsidR="00B51734" w:rsidRPr="00B51734" w:rsidRDefault="00B51734" w:rsidP="00B51734">
      <w:pPr>
        <w:tabs>
          <w:tab w:val="left" w:pos="1170"/>
        </w:tabs>
        <w:rPr>
          <w:sz w:val="22"/>
          <w:szCs w:val="22"/>
        </w:rPr>
      </w:pPr>
      <w:r w:rsidRPr="00B51734">
        <w:rPr>
          <w:sz w:val="22"/>
          <w:szCs w:val="22"/>
        </w:rPr>
        <w:t xml:space="preserve"> </w:t>
      </w:r>
    </w:p>
    <w:p w14:paraId="30ECFFD8" w14:textId="673F631D" w:rsidR="00B51734" w:rsidRPr="00B51734" w:rsidRDefault="00B51734" w:rsidP="00B51734">
      <w:pPr>
        <w:tabs>
          <w:tab w:val="left" w:pos="1170"/>
        </w:tabs>
        <w:rPr>
          <w:sz w:val="22"/>
          <w:szCs w:val="22"/>
        </w:rPr>
      </w:pPr>
      <w:r w:rsidRPr="00314851">
        <w:rPr>
          <w:b/>
          <w:sz w:val="22"/>
          <w:szCs w:val="22"/>
        </w:rPr>
        <w:t>o Employer</w:t>
      </w:r>
      <w:r w:rsidRPr="00B51734">
        <w:rPr>
          <w:sz w:val="22"/>
          <w:szCs w:val="22"/>
        </w:rPr>
        <w:t xml:space="preserve"> contribution level • July 2020 - $502 biweekly per employee </w:t>
      </w:r>
    </w:p>
    <w:p w14:paraId="612AAC9A" w14:textId="5430173E" w:rsidR="00B51734" w:rsidRPr="00B51734" w:rsidRDefault="00B51734" w:rsidP="00B51734">
      <w:pPr>
        <w:tabs>
          <w:tab w:val="left" w:pos="1170"/>
        </w:tabs>
        <w:rPr>
          <w:sz w:val="22"/>
          <w:szCs w:val="22"/>
        </w:rPr>
      </w:pPr>
    </w:p>
    <w:p w14:paraId="3D2C6B5C" w14:textId="77777777" w:rsidR="00B51734" w:rsidRPr="00B51734" w:rsidRDefault="00B51734" w:rsidP="00B51734">
      <w:pPr>
        <w:tabs>
          <w:tab w:val="left" w:pos="1170"/>
        </w:tabs>
        <w:rPr>
          <w:b/>
          <w:sz w:val="22"/>
          <w:szCs w:val="22"/>
        </w:rPr>
      </w:pPr>
      <w:r w:rsidRPr="00B51734">
        <w:rPr>
          <w:b/>
          <w:sz w:val="22"/>
          <w:szCs w:val="22"/>
        </w:rPr>
        <w:t xml:space="preserve">o Employee contribution rates (based on employee’s biweekly gross base salary)  </w:t>
      </w:r>
    </w:p>
    <w:p w14:paraId="6C1F72F9" w14:textId="77777777" w:rsidR="00B51734" w:rsidRPr="00B51734" w:rsidRDefault="00B51734" w:rsidP="00B51734">
      <w:pPr>
        <w:tabs>
          <w:tab w:val="left" w:pos="1170"/>
        </w:tabs>
        <w:rPr>
          <w:b/>
          <w:sz w:val="22"/>
          <w:szCs w:val="22"/>
        </w:rPr>
      </w:pPr>
      <w:r w:rsidRPr="00B51734">
        <w:rPr>
          <w:b/>
          <w:sz w:val="22"/>
          <w:szCs w:val="22"/>
        </w:rPr>
        <w:t xml:space="preserve"> </w:t>
      </w:r>
    </w:p>
    <w:p w14:paraId="0D8AB066" w14:textId="62730416" w:rsidR="00B51734" w:rsidRPr="00B51734" w:rsidRDefault="00B51734" w:rsidP="00B51734">
      <w:pPr>
        <w:tabs>
          <w:tab w:val="left" w:pos="1170"/>
        </w:tabs>
        <w:rPr>
          <w:b/>
          <w:sz w:val="22"/>
          <w:szCs w:val="22"/>
        </w:rPr>
      </w:pPr>
      <w:r w:rsidRPr="00B51734">
        <w:rPr>
          <w:b/>
          <w:sz w:val="22"/>
          <w:szCs w:val="22"/>
        </w:rPr>
        <w:t xml:space="preserve">• July </w:t>
      </w:r>
      <w:proofErr w:type="gramStart"/>
      <w:r w:rsidRPr="00B51734">
        <w:rPr>
          <w:b/>
          <w:sz w:val="22"/>
          <w:szCs w:val="22"/>
        </w:rPr>
        <w:t>2020  -</w:t>
      </w:r>
      <w:proofErr w:type="gramEnd"/>
      <w:r w:rsidRPr="00B51734">
        <w:rPr>
          <w:b/>
          <w:sz w:val="22"/>
          <w:szCs w:val="22"/>
        </w:rPr>
        <w:t xml:space="preserve"> 2.5% for employees who participate in Get Healthy </w:t>
      </w:r>
    </w:p>
    <w:p w14:paraId="1C9DE8F0" w14:textId="77777777" w:rsidR="00B51734" w:rsidRPr="00B51734" w:rsidRDefault="00B51734" w:rsidP="00B51734">
      <w:pPr>
        <w:tabs>
          <w:tab w:val="left" w:pos="1170"/>
        </w:tabs>
        <w:rPr>
          <w:b/>
          <w:sz w:val="22"/>
          <w:szCs w:val="22"/>
        </w:rPr>
      </w:pPr>
      <w:r w:rsidRPr="00B51734">
        <w:rPr>
          <w:b/>
          <w:sz w:val="22"/>
          <w:szCs w:val="22"/>
        </w:rPr>
        <w:t xml:space="preserve"> </w:t>
      </w:r>
    </w:p>
    <w:p w14:paraId="70FDF548" w14:textId="77777777" w:rsidR="00B51734" w:rsidRPr="00B51734" w:rsidRDefault="00B51734" w:rsidP="00B51734">
      <w:pPr>
        <w:tabs>
          <w:tab w:val="left" w:pos="1170"/>
        </w:tabs>
        <w:rPr>
          <w:b/>
          <w:sz w:val="22"/>
          <w:szCs w:val="22"/>
        </w:rPr>
      </w:pPr>
      <w:r w:rsidRPr="00B51734">
        <w:rPr>
          <w:b/>
          <w:sz w:val="22"/>
          <w:szCs w:val="22"/>
        </w:rPr>
        <w:t xml:space="preserve">• The contribution rate will remain at 5% for employees who do not participate in Get Healthy </w:t>
      </w:r>
    </w:p>
    <w:p w14:paraId="59B7D0E7" w14:textId="77777777" w:rsidR="00B51734" w:rsidRPr="00B51734" w:rsidRDefault="00B51734" w:rsidP="00B51734">
      <w:pPr>
        <w:tabs>
          <w:tab w:val="left" w:pos="1170"/>
        </w:tabs>
        <w:rPr>
          <w:sz w:val="22"/>
          <w:szCs w:val="22"/>
        </w:rPr>
      </w:pPr>
      <w:r w:rsidRPr="00B51734">
        <w:rPr>
          <w:sz w:val="22"/>
          <w:szCs w:val="22"/>
        </w:rPr>
        <w:t xml:space="preserve"> </w:t>
      </w:r>
    </w:p>
    <w:p w14:paraId="7BD61098" w14:textId="77777777" w:rsidR="00B51734" w:rsidRPr="00B51734" w:rsidRDefault="00B51734" w:rsidP="00B51734">
      <w:pPr>
        <w:tabs>
          <w:tab w:val="left" w:pos="1170"/>
        </w:tabs>
        <w:rPr>
          <w:sz w:val="22"/>
          <w:szCs w:val="22"/>
        </w:rPr>
      </w:pPr>
      <w:r w:rsidRPr="00B51734">
        <w:rPr>
          <w:sz w:val="22"/>
          <w:szCs w:val="22"/>
        </w:rPr>
        <w:t xml:space="preserve">Article 24:  Work-Related Injuries – No Change </w:t>
      </w:r>
    </w:p>
    <w:p w14:paraId="5E479FE3" w14:textId="77777777" w:rsidR="00B51734" w:rsidRPr="00B51734" w:rsidRDefault="00B51734" w:rsidP="00B51734">
      <w:pPr>
        <w:tabs>
          <w:tab w:val="left" w:pos="1170"/>
        </w:tabs>
        <w:rPr>
          <w:sz w:val="22"/>
          <w:szCs w:val="22"/>
        </w:rPr>
      </w:pPr>
      <w:r w:rsidRPr="00B51734">
        <w:rPr>
          <w:sz w:val="22"/>
          <w:szCs w:val="22"/>
        </w:rPr>
        <w:t xml:space="preserve"> </w:t>
      </w:r>
    </w:p>
    <w:p w14:paraId="7CCDAD4A" w14:textId="77777777" w:rsidR="00B51734" w:rsidRPr="00B51734" w:rsidRDefault="00B51734" w:rsidP="00B51734">
      <w:pPr>
        <w:tabs>
          <w:tab w:val="left" w:pos="1170"/>
        </w:tabs>
        <w:rPr>
          <w:sz w:val="22"/>
          <w:szCs w:val="22"/>
        </w:rPr>
      </w:pPr>
      <w:r w:rsidRPr="00B51734">
        <w:rPr>
          <w:sz w:val="22"/>
          <w:szCs w:val="22"/>
        </w:rPr>
        <w:t xml:space="preserve">Article 25:  Classification – No Change </w:t>
      </w:r>
    </w:p>
    <w:p w14:paraId="797DEA50" w14:textId="77777777" w:rsidR="00B51734" w:rsidRPr="00B51734" w:rsidRDefault="00B51734" w:rsidP="00B51734">
      <w:pPr>
        <w:tabs>
          <w:tab w:val="left" w:pos="1170"/>
        </w:tabs>
        <w:rPr>
          <w:sz w:val="22"/>
          <w:szCs w:val="22"/>
        </w:rPr>
      </w:pPr>
      <w:r w:rsidRPr="00B51734">
        <w:rPr>
          <w:sz w:val="22"/>
          <w:szCs w:val="22"/>
        </w:rPr>
        <w:t xml:space="preserve"> </w:t>
      </w:r>
    </w:p>
    <w:p w14:paraId="6E92F7C5" w14:textId="77777777" w:rsidR="00B51734" w:rsidRPr="00B51734" w:rsidRDefault="00B51734" w:rsidP="00B51734">
      <w:pPr>
        <w:tabs>
          <w:tab w:val="left" w:pos="1170"/>
        </w:tabs>
        <w:rPr>
          <w:sz w:val="22"/>
          <w:szCs w:val="22"/>
        </w:rPr>
      </w:pPr>
      <w:r w:rsidRPr="00B51734">
        <w:rPr>
          <w:sz w:val="22"/>
          <w:szCs w:val="22"/>
        </w:rPr>
        <w:t xml:space="preserve">Article 26:  Discharge, Demotion, Suspension, and Discipline – No Change </w:t>
      </w:r>
    </w:p>
    <w:p w14:paraId="17383263" w14:textId="77777777" w:rsidR="00B51734" w:rsidRPr="00B51734" w:rsidRDefault="00B51734" w:rsidP="00B51734">
      <w:pPr>
        <w:tabs>
          <w:tab w:val="left" w:pos="1170"/>
        </w:tabs>
        <w:rPr>
          <w:sz w:val="22"/>
          <w:szCs w:val="22"/>
        </w:rPr>
      </w:pPr>
      <w:r w:rsidRPr="00B51734">
        <w:rPr>
          <w:sz w:val="22"/>
          <w:szCs w:val="22"/>
        </w:rPr>
        <w:t xml:space="preserve"> </w:t>
      </w:r>
    </w:p>
    <w:p w14:paraId="61F1B024" w14:textId="77777777" w:rsidR="00B51734" w:rsidRPr="00B51734" w:rsidRDefault="00B51734" w:rsidP="00B51734">
      <w:pPr>
        <w:tabs>
          <w:tab w:val="left" w:pos="1170"/>
        </w:tabs>
        <w:rPr>
          <w:sz w:val="22"/>
          <w:szCs w:val="22"/>
        </w:rPr>
      </w:pPr>
      <w:r w:rsidRPr="00B51734">
        <w:rPr>
          <w:sz w:val="22"/>
          <w:szCs w:val="22"/>
        </w:rPr>
        <w:t xml:space="preserve">Article 27:  Seniority – No Change </w:t>
      </w:r>
    </w:p>
    <w:p w14:paraId="0FFF4D6B" w14:textId="77777777" w:rsidR="00B51734" w:rsidRPr="00B51734" w:rsidRDefault="00B51734" w:rsidP="00B51734">
      <w:pPr>
        <w:tabs>
          <w:tab w:val="left" w:pos="1170"/>
        </w:tabs>
        <w:rPr>
          <w:sz w:val="22"/>
          <w:szCs w:val="22"/>
        </w:rPr>
      </w:pPr>
      <w:r w:rsidRPr="00B51734">
        <w:rPr>
          <w:sz w:val="22"/>
          <w:szCs w:val="22"/>
        </w:rPr>
        <w:t xml:space="preserve"> </w:t>
      </w:r>
    </w:p>
    <w:p w14:paraId="5049AA68" w14:textId="77777777" w:rsidR="00B51734" w:rsidRPr="00B51734" w:rsidRDefault="00B51734" w:rsidP="00B51734">
      <w:pPr>
        <w:tabs>
          <w:tab w:val="left" w:pos="1170"/>
        </w:tabs>
        <w:rPr>
          <w:sz w:val="22"/>
          <w:szCs w:val="22"/>
        </w:rPr>
      </w:pPr>
      <w:r w:rsidRPr="00B51734">
        <w:rPr>
          <w:sz w:val="22"/>
          <w:szCs w:val="22"/>
        </w:rPr>
        <w:t xml:space="preserve">Article 28:  Furlough Periods – No Change </w:t>
      </w:r>
    </w:p>
    <w:p w14:paraId="351B3BE3" w14:textId="77777777" w:rsidR="00B51734" w:rsidRPr="00B51734" w:rsidRDefault="00B51734" w:rsidP="00B51734">
      <w:pPr>
        <w:tabs>
          <w:tab w:val="left" w:pos="1170"/>
        </w:tabs>
        <w:rPr>
          <w:sz w:val="22"/>
          <w:szCs w:val="22"/>
        </w:rPr>
      </w:pPr>
      <w:r w:rsidRPr="00B51734">
        <w:rPr>
          <w:sz w:val="22"/>
          <w:szCs w:val="22"/>
        </w:rPr>
        <w:t xml:space="preserve"> </w:t>
      </w:r>
    </w:p>
    <w:p w14:paraId="70D540B7" w14:textId="77777777" w:rsidR="00B51734" w:rsidRPr="00B51734" w:rsidRDefault="00B51734" w:rsidP="00B51734">
      <w:pPr>
        <w:tabs>
          <w:tab w:val="left" w:pos="1170"/>
        </w:tabs>
        <w:rPr>
          <w:sz w:val="22"/>
          <w:szCs w:val="22"/>
        </w:rPr>
      </w:pPr>
      <w:r w:rsidRPr="00B51734">
        <w:rPr>
          <w:sz w:val="22"/>
          <w:szCs w:val="22"/>
        </w:rPr>
        <w:t xml:space="preserve">Article 29:  Uniforms, Clothing and Equipment – No Change </w:t>
      </w:r>
    </w:p>
    <w:p w14:paraId="18A089A8" w14:textId="0BF6AB87" w:rsidR="00B51734" w:rsidRPr="00B51734" w:rsidRDefault="00B51734" w:rsidP="00B51734">
      <w:pPr>
        <w:tabs>
          <w:tab w:val="left" w:pos="1170"/>
        </w:tabs>
        <w:rPr>
          <w:sz w:val="22"/>
          <w:szCs w:val="22"/>
        </w:rPr>
      </w:pPr>
      <w:r w:rsidRPr="00B51734">
        <w:rPr>
          <w:sz w:val="22"/>
          <w:szCs w:val="22"/>
        </w:rPr>
        <w:t xml:space="preserve"> </w:t>
      </w:r>
    </w:p>
    <w:p w14:paraId="61CDA189" w14:textId="77777777" w:rsidR="00B51734" w:rsidRPr="00B51734" w:rsidRDefault="00B51734" w:rsidP="00B51734">
      <w:pPr>
        <w:tabs>
          <w:tab w:val="left" w:pos="1170"/>
        </w:tabs>
        <w:rPr>
          <w:sz w:val="22"/>
          <w:szCs w:val="22"/>
        </w:rPr>
      </w:pPr>
      <w:r w:rsidRPr="00B51734">
        <w:rPr>
          <w:sz w:val="22"/>
          <w:szCs w:val="22"/>
        </w:rPr>
        <w:t xml:space="preserve">Article 30:  Discrimination – No Change </w:t>
      </w:r>
    </w:p>
    <w:p w14:paraId="28BAE4C1" w14:textId="77777777" w:rsidR="00B51734" w:rsidRPr="00B51734" w:rsidRDefault="00B51734" w:rsidP="00B51734">
      <w:pPr>
        <w:tabs>
          <w:tab w:val="left" w:pos="1170"/>
        </w:tabs>
        <w:rPr>
          <w:sz w:val="22"/>
          <w:szCs w:val="22"/>
        </w:rPr>
      </w:pPr>
      <w:r w:rsidRPr="00B51734">
        <w:rPr>
          <w:sz w:val="22"/>
          <w:szCs w:val="22"/>
        </w:rPr>
        <w:t xml:space="preserve"> </w:t>
      </w:r>
    </w:p>
    <w:p w14:paraId="24E68DBE" w14:textId="77777777" w:rsidR="00B51734" w:rsidRPr="00B51734" w:rsidRDefault="00B51734" w:rsidP="00B51734">
      <w:pPr>
        <w:tabs>
          <w:tab w:val="left" w:pos="1170"/>
        </w:tabs>
        <w:rPr>
          <w:sz w:val="22"/>
          <w:szCs w:val="22"/>
        </w:rPr>
      </w:pPr>
      <w:r w:rsidRPr="00B51734">
        <w:rPr>
          <w:sz w:val="22"/>
          <w:szCs w:val="22"/>
        </w:rPr>
        <w:t xml:space="preserve">Article 31:  Association Business – No Change </w:t>
      </w:r>
    </w:p>
    <w:p w14:paraId="3BD86C65" w14:textId="77777777" w:rsidR="00B51734" w:rsidRPr="00B51734" w:rsidRDefault="00B51734" w:rsidP="00B51734">
      <w:pPr>
        <w:tabs>
          <w:tab w:val="left" w:pos="1170"/>
        </w:tabs>
        <w:rPr>
          <w:sz w:val="22"/>
          <w:szCs w:val="22"/>
        </w:rPr>
      </w:pPr>
      <w:r w:rsidRPr="00B51734">
        <w:rPr>
          <w:sz w:val="22"/>
          <w:szCs w:val="22"/>
        </w:rPr>
        <w:t xml:space="preserve"> </w:t>
      </w:r>
    </w:p>
    <w:p w14:paraId="78C32545" w14:textId="77777777" w:rsidR="00B51734" w:rsidRPr="00B51734" w:rsidRDefault="00B51734" w:rsidP="00B51734">
      <w:pPr>
        <w:tabs>
          <w:tab w:val="left" w:pos="1170"/>
        </w:tabs>
        <w:rPr>
          <w:sz w:val="22"/>
          <w:szCs w:val="22"/>
        </w:rPr>
      </w:pPr>
      <w:r w:rsidRPr="00B51734">
        <w:rPr>
          <w:sz w:val="22"/>
          <w:szCs w:val="22"/>
        </w:rPr>
        <w:t xml:space="preserve">Article 32:  Peace and Stability – No Change </w:t>
      </w:r>
    </w:p>
    <w:p w14:paraId="7179CC50" w14:textId="77777777" w:rsidR="00B51734" w:rsidRPr="00B51734" w:rsidRDefault="00B51734" w:rsidP="00B51734">
      <w:pPr>
        <w:tabs>
          <w:tab w:val="left" w:pos="1170"/>
        </w:tabs>
        <w:rPr>
          <w:sz w:val="22"/>
          <w:szCs w:val="22"/>
        </w:rPr>
      </w:pPr>
      <w:r w:rsidRPr="00B51734">
        <w:rPr>
          <w:sz w:val="22"/>
          <w:szCs w:val="22"/>
        </w:rPr>
        <w:t xml:space="preserve"> </w:t>
      </w:r>
    </w:p>
    <w:p w14:paraId="68A009D4" w14:textId="77777777" w:rsidR="00B51734" w:rsidRPr="00B51734" w:rsidRDefault="00B51734" w:rsidP="00B51734">
      <w:pPr>
        <w:tabs>
          <w:tab w:val="left" w:pos="1170"/>
        </w:tabs>
        <w:rPr>
          <w:sz w:val="22"/>
          <w:szCs w:val="22"/>
        </w:rPr>
      </w:pPr>
      <w:r w:rsidRPr="00B51734">
        <w:rPr>
          <w:sz w:val="22"/>
          <w:szCs w:val="22"/>
        </w:rPr>
        <w:t xml:space="preserve">Article 33:  Miscellaneous Provisions – No Change </w:t>
      </w:r>
    </w:p>
    <w:p w14:paraId="5EA5F217" w14:textId="77777777" w:rsidR="00B51734" w:rsidRPr="00B51734" w:rsidRDefault="00B51734" w:rsidP="00B51734">
      <w:pPr>
        <w:tabs>
          <w:tab w:val="left" w:pos="1170"/>
        </w:tabs>
        <w:rPr>
          <w:sz w:val="22"/>
          <w:szCs w:val="22"/>
        </w:rPr>
      </w:pPr>
      <w:r w:rsidRPr="00B51734">
        <w:rPr>
          <w:sz w:val="22"/>
          <w:szCs w:val="22"/>
        </w:rPr>
        <w:t xml:space="preserve"> </w:t>
      </w:r>
    </w:p>
    <w:p w14:paraId="1F4541A9" w14:textId="77777777" w:rsidR="00B51734" w:rsidRPr="00B51734" w:rsidRDefault="00B51734" w:rsidP="00B51734">
      <w:pPr>
        <w:tabs>
          <w:tab w:val="left" w:pos="1170"/>
        </w:tabs>
        <w:rPr>
          <w:sz w:val="22"/>
          <w:szCs w:val="22"/>
        </w:rPr>
      </w:pPr>
      <w:r w:rsidRPr="00B51734">
        <w:rPr>
          <w:sz w:val="22"/>
          <w:szCs w:val="22"/>
        </w:rPr>
        <w:t xml:space="preserve">Article 34:  Equal Employment Opportunity – No Change </w:t>
      </w:r>
    </w:p>
    <w:p w14:paraId="3EF4BA0D" w14:textId="77777777" w:rsidR="00B51734" w:rsidRPr="00B51734" w:rsidRDefault="00B51734" w:rsidP="00B51734">
      <w:pPr>
        <w:tabs>
          <w:tab w:val="left" w:pos="1170"/>
        </w:tabs>
        <w:rPr>
          <w:sz w:val="22"/>
          <w:szCs w:val="22"/>
        </w:rPr>
      </w:pPr>
      <w:r w:rsidRPr="00B51734">
        <w:rPr>
          <w:sz w:val="22"/>
          <w:szCs w:val="22"/>
        </w:rPr>
        <w:t xml:space="preserve"> </w:t>
      </w:r>
    </w:p>
    <w:p w14:paraId="4D924D67" w14:textId="77777777" w:rsidR="00B51734" w:rsidRPr="00B51734" w:rsidRDefault="00B51734" w:rsidP="00B51734">
      <w:pPr>
        <w:tabs>
          <w:tab w:val="left" w:pos="1170"/>
        </w:tabs>
        <w:rPr>
          <w:sz w:val="22"/>
          <w:szCs w:val="22"/>
        </w:rPr>
      </w:pPr>
      <w:r w:rsidRPr="00B51734">
        <w:rPr>
          <w:sz w:val="22"/>
          <w:szCs w:val="22"/>
        </w:rPr>
        <w:t xml:space="preserve">Article 35:  H-1 Alternative Dispute Resolution Process   - Grievances and Arbitration – No Change </w:t>
      </w:r>
    </w:p>
    <w:p w14:paraId="00B0499B" w14:textId="77777777" w:rsidR="00B51734" w:rsidRPr="00B51734" w:rsidRDefault="00B51734" w:rsidP="00B51734">
      <w:pPr>
        <w:tabs>
          <w:tab w:val="left" w:pos="1170"/>
        </w:tabs>
        <w:rPr>
          <w:sz w:val="22"/>
          <w:szCs w:val="22"/>
        </w:rPr>
      </w:pPr>
      <w:r w:rsidRPr="00B51734">
        <w:rPr>
          <w:sz w:val="22"/>
          <w:szCs w:val="22"/>
        </w:rPr>
        <w:t xml:space="preserve"> </w:t>
      </w:r>
    </w:p>
    <w:p w14:paraId="060462FA" w14:textId="77777777" w:rsidR="00B51734" w:rsidRPr="00B51734" w:rsidRDefault="00B51734" w:rsidP="00B51734">
      <w:pPr>
        <w:tabs>
          <w:tab w:val="left" w:pos="1170"/>
        </w:tabs>
        <w:rPr>
          <w:sz w:val="22"/>
          <w:szCs w:val="22"/>
        </w:rPr>
      </w:pPr>
      <w:r w:rsidRPr="00B51734">
        <w:rPr>
          <w:sz w:val="22"/>
          <w:szCs w:val="22"/>
        </w:rPr>
        <w:lastRenderedPageBreak/>
        <w:t xml:space="preserve">Article 36:  Safety and Health – No Change </w:t>
      </w:r>
    </w:p>
    <w:p w14:paraId="7155D5FA" w14:textId="77777777" w:rsidR="00B51734" w:rsidRPr="00B51734" w:rsidRDefault="00B51734" w:rsidP="00B51734">
      <w:pPr>
        <w:tabs>
          <w:tab w:val="left" w:pos="1170"/>
        </w:tabs>
        <w:rPr>
          <w:sz w:val="22"/>
          <w:szCs w:val="22"/>
        </w:rPr>
      </w:pPr>
      <w:r w:rsidRPr="00B51734">
        <w:rPr>
          <w:sz w:val="22"/>
          <w:szCs w:val="22"/>
        </w:rPr>
        <w:t xml:space="preserve"> </w:t>
      </w:r>
    </w:p>
    <w:p w14:paraId="04FED643" w14:textId="77777777" w:rsidR="00B51734" w:rsidRPr="00B51734" w:rsidRDefault="00B51734" w:rsidP="00B51734">
      <w:pPr>
        <w:tabs>
          <w:tab w:val="left" w:pos="1170"/>
        </w:tabs>
        <w:rPr>
          <w:sz w:val="22"/>
          <w:szCs w:val="22"/>
        </w:rPr>
      </w:pPr>
      <w:r w:rsidRPr="00B51734">
        <w:rPr>
          <w:sz w:val="22"/>
          <w:szCs w:val="22"/>
        </w:rPr>
        <w:t xml:space="preserve">Article 37:  Successors – No Change </w:t>
      </w:r>
    </w:p>
    <w:p w14:paraId="3F6E74EC" w14:textId="77777777" w:rsidR="00B51734" w:rsidRPr="00B51734" w:rsidRDefault="00B51734" w:rsidP="00B51734">
      <w:pPr>
        <w:tabs>
          <w:tab w:val="left" w:pos="1170"/>
        </w:tabs>
        <w:rPr>
          <w:sz w:val="22"/>
          <w:szCs w:val="22"/>
        </w:rPr>
      </w:pPr>
      <w:r w:rsidRPr="00B51734">
        <w:rPr>
          <w:sz w:val="22"/>
          <w:szCs w:val="22"/>
        </w:rPr>
        <w:t xml:space="preserve"> </w:t>
      </w:r>
    </w:p>
    <w:p w14:paraId="0B885E80" w14:textId="77777777" w:rsidR="00B51734" w:rsidRPr="00B51734" w:rsidRDefault="00B51734" w:rsidP="00B51734">
      <w:pPr>
        <w:tabs>
          <w:tab w:val="left" w:pos="1170"/>
        </w:tabs>
        <w:rPr>
          <w:sz w:val="22"/>
          <w:szCs w:val="22"/>
        </w:rPr>
      </w:pPr>
      <w:r w:rsidRPr="00B51734">
        <w:rPr>
          <w:sz w:val="22"/>
          <w:szCs w:val="22"/>
        </w:rPr>
        <w:t xml:space="preserve">Article 38:  Political Action Committee Deductions </w:t>
      </w:r>
    </w:p>
    <w:p w14:paraId="099E0309" w14:textId="77777777" w:rsidR="00B51734" w:rsidRPr="00B51734" w:rsidRDefault="00B51734" w:rsidP="00B51734">
      <w:pPr>
        <w:tabs>
          <w:tab w:val="left" w:pos="1170"/>
        </w:tabs>
        <w:rPr>
          <w:sz w:val="22"/>
          <w:szCs w:val="22"/>
        </w:rPr>
      </w:pPr>
      <w:r w:rsidRPr="00B51734">
        <w:rPr>
          <w:sz w:val="22"/>
          <w:szCs w:val="22"/>
        </w:rPr>
        <w:t xml:space="preserve"> </w:t>
      </w:r>
    </w:p>
    <w:p w14:paraId="0DE71C08" w14:textId="77777777" w:rsidR="00B51734" w:rsidRPr="00B51734" w:rsidRDefault="00B51734" w:rsidP="00B51734">
      <w:pPr>
        <w:tabs>
          <w:tab w:val="left" w:pos="1170"/>
        </w:tabs>
        <w:rPr>
          <w:sz w:val="22"/>
          <w:szCs w:val="22"/>
        </w:rPr>
      </w:pPr>
      <w:r w:rsidRPr="00B51734">
        <w:rPr>
          <w:sz w:val="22"/>
          <w:szCs w:val="22"/>
        </w:rPr>
        <w:t xml:space="preserve">o Provide that by the end of this contract that the parties shall work to transition the payroll slot currently used for Corrections USA for a voluntary deduction program for membership in the Corrections Peace Officers Foundation. </w:t>
      </w:r>
    </w:p>
    <w:p w14:paraId="762B1560" w14:textId="77777777" w:rsidR="00B51734" w:rsidRPr="00B51734" w:rsidRDefault="00B51734" w:rsidP="00B51734">
      <w:pPr>
        <w:tabs>
          <w:tab w:val="left" w:pos="1170"/>
        </w:tabs>
        <w:rPr>
          <w:sz w:val="22"/>
          <w:szCs w:val="22"/>
        </w:rPr>
      </w:pPr>
      <w:r w:rsidRPr="00B51734">
        <w:rPr>
          <w:sz w:val="22"/>
          <w:szCs w:val="22"/>
        </w:rPr>
        <w:t xml:space="preserve"> </w:t>
      </w:r>
    </w:p>
    <w:p w14:paraId="6DE00619" w14:textId="77777777" w:rsidR="00B51734" w:rsidRPr="00B51734" w:rsidRDefault="00B51734" w:rsidP="00B51734">
      <w:pPr>
        <w:tabs>
          <w:tab w:val="left" w:pos="1170"/>
        </w:tabs>
        <w:rPr>
          <w:sz w:val="22"/>
          <w:szCs w:val="22"/>
        </w:rPr>
      </w:pPr>
      <w:r w:rsidRPr="00B51734">
        <w:rPr>
          <w:sz w:val="22"/>
          <w:szCs w:val="22"/>
        </w:rPr>
        <w:t xml:space="preserve">Article 39:  Bargaining Unit Work – No Change </w:t>
      </w:r>
    </w:p>
    <w:p w14:paraId="4656E198" w14:textId="77777777" w:rsidR="00B51734" w:rsidRPr="00B51734" w:rsidRDefault="00B51734" w:rsidP="00B51734">
      <w:pPr>
        <w:tabs>
          <w:tab w:val="left" w:pos="1170"/>
        </w:tabs>
        <w:rPr>
          <w:sz w:val="22"/>
          <w:szCs w:val="22"/>
        </w:rPr>
      </w:pPr>
      <w:r w:rsidRPr="00B51734">
        <w:rPr>
          <w:sz w:val="22"/>
          <w:szCs w:val="22"/>
        </w:rPr>
        <w:t xml:space="preserve"> </w:t>
      </w:r>
    </w:p>
    <w:p w14:paraId="0E196F72" w14:textId="77777777" w:rsidR="00B51734" w:rsidRPr="00B51734" w:rsidRDefault="00B51734" w:rsidP="00B51734">
      <w:pPr>
        <w:tabs>
          <w:tab w:val="left" w:pos="1170"/>
        </w:tabs>
        <w:rPr>
          <w:sz w:val="22"/>
          <w:szCs w:val="22"/>
        </w:rPr>
      </w:pPr>
      <w:r w:rsidRPr="00B51734">
        <w:rPr>
          <w:sz w:val="22"/>
          <w:szCs w:val="22"/>
        </w:rPr>
        <w:t xml:space="preserve">Article 40:  PSCOA Scholarship Fund – No Change </w:t>
      </w:r>
    </w:p>
    <w:p w14:paraId="00D5191F" w14:textId="77777777" w:rsidR="00B51734" w:rsidRPr="00B51734" w:rsidRDefault="00B51734" w:rsidP="00B51734">
      <w:pPr>
        <w:tabs>
          <w:tab w:val="left" w:pos="1170"/>
        </w:tabs>
        <w:rPr>
          <w:sz w:val="22"/>
          <w:szCs w:val="22"/>
        </w:rPr>
      </w:pPr>
      <w:r w:rsidRPr="00B51734">
        <w:rPr>
          <w:sz w:val="22"/>
          <w:szCs w:val="22"/>
        </w:rPr>
        <w:t xml:space="preserve"> </w:t>
      </w:r>
    </w:p>
    <w:p w14:paraId="0A31704A" w14:textId="77777777" w:rsidR="00B51734" w:rsidRPr="00B51734" w:rsidRDefault="00B51734" w:rsidP="00B51734">
      <w:pPr>
        <w:tabs>
          <w:tab w:val="left" w:pos="1170"/>
        </w:tabs>
        <w:rPr>
          <w:sz w:val="22"/>
          <w:szCs w:val="22"/>
        </w:rPr>
      </w:pPr>
      <w:r w:rsidRPr="00B51734">
        <w:rPr>
          <w:sz w:val="22"/>
          <w:szCs w:val="22"/>
        </w:rPr>
        <w:t xml:space="preserve">Article 41:  Leave Donation Program – No Change </w:t>
      </w:r>
    </w:p>
    <w:p w14:paraId="25AD78F0" w14:textId="77777777" w:rsidR="00B51734" w:rsidRPr="00B51734" w:rsidRDefault="00B51734" w:rsidP="00B51734">
      <w:pPr>
        <w:tabs>
          <w:tab w:val="left" w:pos="1170"/>
        </w:tabs>
        <w:rPr>
          <w:sz w:val="22"/>
          <w:szCs w:val="22"/>
        </w:rPr>
      </w:pPr>
      <w:r w:rsidRPr="00B51734">
        <w:rPr>
          <w:sz w:val="22"/>
          <w:szCs w:val="22"/>
        </w:rPr>
        <w:t xml:space="preserve"> </w:t>
      </w:r>
    </w:p>
    <w:p w14:paraId="0B055B0E" w14:textId="77777777" w:rsidR="00B51734" w:rsidRPr="00B51734" w:rsidRDefault="00B51734" w:rsidP="00B51734">
      <w:pPr>
        <w:tabs>
          <w:tab w:val="left" w:pos="1170"/>
        </w:tabs>
        <w:rPr>
          <w:sz w:val="22"/>
          <w:szCs w:val="22"/>
        </w:rPr>
      </w:pPr>
      <w:r w:rsidRPr="00B51734">
        <w:rPr>
          <w:sz w:val="22"/>
          <w:szCs w:val="22"/>
        </w:rPr>
        <w:t xml:space="preserve">Article 42:  Termination </w:t>
      </w:r>
    </w:p>
    <w:p w14:paraId="6782EB55" w14:textId="77777777" w:rsidR="00B51734" w:rsidRPr="00B51734" w:rsidRDefault="00B51734" w:rsidP="00B51734">
      <w:pPr>
        <w:tabs>
          <w:tab w:val="left" w:pos="1170"/>
        </w:tabs>
        <w:rPr>
          <w:sz w:val="22"/>
          <w:szCs w:val="22"/>
        </w:rPr>
      </w:pPr>
      <w:r w:rsidRPr="00B51734">
        <w:rPr>
          <w:sz w:val="22"/>
          <w:szCs w:val="22"/>
        </w:rPr>
        <w:t xml:space="preserve"> </w:t>
      </w:r>
    </w:p>
    <w:p w14:paraId="248B09C3" w14:textId="77777777" w:rsidR="00B51734" w:rsidRPr="00B51734" w:rsidRDefault="00B51734" w:rsidP="00B51734">
      <w:pPr>
        <w:tabs>
          <w:tab w:val="left" w:pos="1170"/>
        </w:tabs>
        <w:rPr>
          <w:sz w:val="22"/>
          <w:szCs w:val="22"/>
        </w:rPr>
      </w:pPr>
      <w:r w:rsidRPr="00B51734">
        <w:rPr>
          <w:sz w:val="22"/>
          <w:szCs w:val="22"/>
        </w:rPr>
        <w:t xml:space="preserve">o One (1) Year, July 1, 2020 - June 30, 2021. </w:t>
      </w:r>
    </w:p>
    <w:p w14:paraId="748CE844" w14:textId="5CB7795B" w:rsidR="0051766C" w:rsidRPr="00E56A0D" w:rsidRDefault="0051766C" w:rsidP="0051766C">
      <w:pPr>
        <w:tabs>
          <w:tab w:val="left" w:pos="1170"/>
        </w:tabs>
        <w:rPr>
          <w:sz w:val="22"/>
          <w:szCs w:val="22"/>
        </w:rPr>
      </w:pPr>
    </w:p>
    <w:sectPr w:rsidR="0051766C" w:rsidRPr="00E56A0D" w:rsidSect="0051766C">
      <w:footerReference w:type="default" r:id="rId11"/>
      <w:pgSz w:w="12240" w:h="15840"/>
      <w:pgMar w:top="36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8AE7" w14:textId="77777777" w:rsidR="00D0670A" w:rsidRDefault="00D0670A" w:rsidP="00B74FC2">
      <w:r>
        <w:separator/>
      </w:r>
    </w:p>
  </w:endnote>
  <w:endnote w:type="continuationSeparator" w:id="0">
    <w:p w14:paraId="4A05E9FA" w14:textId="77777777" w:rsidR="00D0670A" w:rsidRDefault="00D0670A" w:rsidP="00B7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9F63" w14:textId="77777777" w:rsidR="00B74FC2" w:rsidRDefault="00B74FC2" w:rsidP="00B74FC2">
    <w:pPr>
      <w:pStyle w:val="Footer"/>
      <w:jc w:val="center"/>
    </w:pPr>
    <w:r w:rsidRPr="00B74FC2">
      <w:rPr>
        <w:noProof/>
      </w:rPr>
      <w:drawing>
        <wp:inline distT="0" distB="0" distL="0" distR="0" wp14:anchorId="531640E6" wp14:editId="17C48782">
          <wp:extent cx="542925" cy="180975"/>
          <wp:effectExtent l="19050" t="0" r="9525" b="0"/>
          <wp:docPr id="13" name="Picture 13" descr="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g"/>
                  <pic:cNvPicPr>
                    <a:picLocks noChangeAspect="1" noChangeArrowheads="1"/>
                  </pic:cNvPicPr>
                </pic:nvPicPr>
                <pic:blipFill>
                  <a:blip r:embed="rId1"/>
                  <a:srcRect/>
                  <a:stretch>
                    <a:fillRect/>
                  </a:stretch>
                </pic:blipFill>
                <pic:spPr bwMode="auto">
                  <a:xfrm>
                    <a:off x="0" y="0"/>
                    <a:ext cx="542925"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DE69" w14:textId="77777777" w:rsidR="00D0670A" w:rsidRDefault="00D0670A" w:rsidP="00B74FC2">
      <w:r>
        <w:separator/>
      </w:r>
    </w:p>
  </w:footnote>
  <w:footnote w:type="continuationSeparator" w:id="0">
    <w:p w14:paraId="751FEC5D" w14:textId="77777777" w:rsidR="00D0670A" w:rsidRDefault="00D0670A" w:rsidP="00B7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FCE"/>
    <w:multiLevelType w:val="hybridMultilevel"/>
    <w:tmpl w:val="1D92D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A2684"/>
    <w:multiLevelType w:val="hybridMultilevel"/>
    <w:tmpl w:val="99E0C4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F023A"/>
    <w:multiLevelType w:val="hybridMultilevel"/>
    <w:tmpl w:val="4E86D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612DD"/>
    <w:multiLevelType w:val="hybridMultilevel"/>
    <w:tmpl w:val="752CB7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D2C5694"/>
    <w:multiLevelType w:val="hybridMultilevel"/>
    <w:tmpl w:val="46CA0B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42C7B"/>
    <w:multiLevelType w:val="hybridMultilevel"/>
    <w:tmpl w:val="3CF2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1400F"/>
    <w:multiLevelType w:val="hybridMultilevel"/>
    <w:tmpl w:val="D9ECD9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158F2"/>
    <w:multiLevelType w:val="hybridMultilevel"/>
    <w:tmpl w:val="F4446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C1136"/>
    <w:multiLevelType w:val="hybridMultilevel"/>
    <w:tmpl w:val="42CC10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A44F3"/>
    <w:multiLevelType w:val="hybridMultilevel"/>
    <w:tmpl w:val="29D8A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72C28"/>
    <w:multiLevelType w:val="hybridMultilevel"/>
    <w:tmpl w:val="72162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71FE9"/>
    <w:multiLevelType w:val="multilevel"/>
    <w:tmpl w:val="053E8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06163"/>
    <w:multiLevelType w:val="hybridMultilevel"/>
    <w:tmpl w:val="C2EEB07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685E"/>
    <w:multiLevelType w:val="hybridMultilevel"/>
    <w:tmpl w:val="A62ED0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98F3CD5"/>
    <w:multiLevelType w:val="hybridMultilevel"/>
    <w:tmpl w:val="D0888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C5441"/>
    <w:multiLevelType w:val="hybridMultilevel"/>
    <w:tmpl w:val="160C2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06222"/>
    <w:multiLevelType w:val="hybridMultilevel"/>
    <w:tmpl w:val="FF90EDD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C6149E"/>
    <w:multiLevelType w:val="hybridMultilevel"/>
    <w:tmpl w:val="3304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E50F2"/>
    <w:multiLevelType w:val="multilevel"/>
    <w:tmpl w:val="3CF289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D1952"/>
    <w:multiLevelType w:val="hybridMultilevel"/>
    <w:tmpl w:val="053E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11E12"/>
    <w:multiLevelType w:val="multilevel"/>
    <w:tmpl w:val="1D92D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60663F"/>
    <w:multiLevelType w:val="hybridMultilevel"/>
    <w:tmpl w:val="6B4E1FB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C6846"/>
    <w:multiLevelType w:val="hybridMultilevel"/>
    <w:tmpl w:val="66B6F4F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823BE"/>
    <w:multiLevelType w:val="hybridMultilevel"/>
    <w:tmpl w:val="E616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0517F"/>
    <w:multiLevelType w:val="hybridMultilevel"/>
    <w:tmpl w:val="5A5E53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4"/>
  </w:num>
  <w:num w:numId="3">
    <w:abstractNumId w:val="23"/>
  </w:num>
  <w:num w:numId="4">
    <w:abstractNumId w:val="15"/>
  </w:num>
  <w:num w:numId="5">
    <w:abstractNumId w:val="9"/>
  </w:num>
  <w:num w:numId="6">
    <w:abstractNumId w:val="0"/>
  </w:num>
  <w:num w:numId="7">
    <w:abstractNumId w:val="20"/>
  </w:num>
  <w:num w:numId="8">
    <w:abstractNumId w:val="12"/>
  </w:num>
  <w:num w:numId="9">
    <w:abstractNumId w:val="8"/>
  </w:num>
  <w:num w:numId="10">
    <w:abstractNumId w:val="21"/>
  </w:num>
  <w:num w:numId="11">
    <w:abstractNumId w:val="1"/>
  </w:num>
  <w:num w:numId="12">
    <w:abstractNumId w:val="16"/>
  </w:num>
  <w:num w:numId="13">
    <w:abstractNumId w:val="7"/>
  </w:num>
  <w:num w:numId="14">
    <w:abstractNumId w:val="19"/>
  </w:num>
  <w:num w:numId="15">
    <w:abstractNumId w:val="11"/>
  </w:num>
  <w:num w:numId="16">
    <w:abstractNumId w:val="22"/>
  </w:num>
  <w:num w:numId="17">
    <w:abstractNumId w:val="5"/>
  </w:num>
  <w:num w:numId="18">
    <w:abstractNumId w:val="18"/>
  </w:num>
  <w:num w:numId="19">
    <w:abstractNumId w:val="4"/>
  </w:num>
  <w:num w:numId="20">
    <w:abstractNumId w:val="6"/>
  </w:num>
  <w:num w:numId="21">
    <w:abstractNumId w:val="10"/>
  </w:num>
  <w:num w:numId="22">
    <w:abstractNumId w:val="2"/>
  </w:num>
  <w:num w:numId="23">
    <w:abstractNumId w:val="3"/>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6F"/>
    <w:rsid w:val="000018D9"/>
    <w:rsid w:val="00026BA4"/>
    <w:rsid w:val="0006653A"/>
    <w:rsid w:val="000A7CA5"/>
    <w:rsid w:val="000E1BC4"/>
    <w:rsid w:val="000E5963"/>
    <w:rsid w:val="001239A8"/>
    <w:rsid w:val="00133C00"/>
    <w:rsid w:val="0014233E"/>
    <w:rsid w:val="00161B33"/>
    <w:rsid w:val="001C1875"/>
    <w:rsid w:val="001E1487"/>
    <w:rsid w:val="001F315E"/>
    <w:rsid w:val="001F365C"/>
    <w:rsid w:val="001F5FBF"/>
    <w:rsid w:val="002075F3"/>
    <w:rsid w:val="00220B1E"/>
    <w:rsid w:val="00221D6F"/>
    <w:rsid w:val="00227EB5"/>
    <w:rsid w:val="00253157"/>
    <w:rsid w:val="00262645"/>
    <w:rsid w:val="00271277"/>
    <w:rsid w:val="002749DC"/>
    <w:rsid w:val="00301CC0"/>
    <w:rsid w:val="003115F4"/>
    <w:rsid w:val="003142E5"/>
    <w:rsid w:val="00314851"/>
    <w:rsid w:val="00336906"/>
    <w:rsid w:val="00365FD6"/>
    <w:rsid w:val="003F7A30"/>
    <w:rsid w:val="00406EED"/>
    <w:rsid w:val="0048262A"/>
    <w:rsid w:val="004C3035"/>
    <w:rsid w:val="0051766C"/>
    <w:rsid w:val="00527F67"/>
    <w:rsid w:val="00551486"/>
    <w:rsid w:val="005549F0"/>
    <w:rsid w:val="0060067F"/>
    <w:rsid w:val="00627AC3"/>
    <w:rsid w:val="006340E2"/>
    <w:rsid w:val="00646A55"/>
    <w:rsid w:val="006B1370"/>
    <w:rsid w:val="006D2D7D"/>
    <w:rsid w:val="006E1076"/>
    <w:rsid w:val="006F3D89"/>
    <w:rsid w:val="006F4240"/>
    <w:rsid w:val="00701A60"/>
    <w:rsid w:val="00701BA9"/>
    <w:rsid w:val="00721A9A"/>
    <w:rsid w:val="007309B7"/>
    <w:rsid w:val="00742FAC"/>
    <w:rsid w:val="007532AF"/>
    <w:rsid w:val="00771B7F"/>
    <w:rsid w:val="008123D2"/>
    <w:rsid w:val="00846348"/>
    <w:rsid w:val="0085155B"/>
    <w:rsid w:val="0088586B"/>
    <w:rsid w:val="0091439C"/>
    <w:rsid w:val="009333F5"/>
    <w:rsid w:val="00940D57"/>
    <w:rsid w:val="00985B94"/>
    <w:rsid w:val="009946DD"/>
    <w:rsid w:val="009B3BCC"/>
    <w:rsid w:val="00A142B4"/>
    <w:rsid w:val="00A40B24"/>
    <w:rsid w:val="00A472F4"/>
    <w:rsid w:val="00A527B7"/>
    <w:rsid w:val="00A81227"/>
    <w:rsid w:val="00AC4F59"/>
    <w:rsid w:val="00AD6147"/>
    <w:rsid w:val="00B04F1A"/>
    <w:rsid w:val="00B32E8B"/>
    <w:rsid w:val="00B36E9E"/>
    <w:rsid w:val="00B4455A"/>
    <w:rsid w:val="00B51734"/>
    <w:rsid w:val="00B5699C"/>
    <w:rsid w:val="00B71DA8"/>
    <w:rsid w:val="00B73430"/>
    <w:rsid w:val="00B74FC2"/>
    <w:rsid w:val="00BB2D04"/>
    <w:rsid w:val="00BF16A1"/>
    <w:rsid w:val="00BF1886"/>
    <w:rsid w:val="00C02D22"/>
    <w:rsid w:val="00C274E3"/>
    <w:rsid w:val="00C65091"/>
    <w:rsid w:val="00C65F05"/>
    <w:rsid w:val="00C83075"/>
    <w:rsid w:val="00CA011C"/>
    <w:rsid w:val="00CB4064"/>
    <w:rsid w:val="00CF11EE"/>
    <w:rsid w:val="00D0670A"/>
    <w:rsid w:val="00D52142"/>
    <w:rsid w:val="00D52D2F"/>
    <w:rsid w:val="00DB2104"/>
    <w:rsid w:val="00DF4E30"/>
    <w:rsid w:val="00E067A2"/>
    <w:rsid w:val="00E12EFD"/>
    <w:rsid w:val="00E56A0D"/>
    <w:rsid w:val="00E805E0"/>
    <w:rsid w:val="00E81EA4"/>
    <w:rsid w:val="00EA73D2"/>
    <w:rsid w:val="00EC3A60"/>
    <w:rsid w:val="00ED701E"/>
    <w:rsid w:val="00EE4E32"/>
    <w:rsid w:val="00F6773D"/>
    <w:rsid w:val="00F9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E92442F"/>
  <w15:docId w15:val="{4DAB0B99-92C5-4015-BE31-886EE2C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064"/>
    <w:rPr>
      <w:color w:val="0000FF"/>
      <w:u w:val="single"/>
    </w:rPr>
  </w:style>
  <w:style w:type="paragraph" w:styleId="BalloonText">
    <w:name w:val="Balloon Text"/>
    <w:basedOn w:val="Normal"/>
    <w:semiHidden/>
    <w:rsid w:val="00CB4064"/>
    <w:rPr>
      <w:rFonts w:ascii="Tahoma" w:hAnsi="Tahoma" w:cs="Tahoma"/>
      <w:sz w:val="16"/>
      <w:szCs w:val="16"/>
    </w:rPr>
  </w:style>
  <w:style w:type="paragraph" w:styleId="Header">
    <w:name w:val="header"/>
    <w:basedOn w:val="Normal"/>
    <w:link w:val="HeaderChar"/>
    <w:rsid w:val="00B74FC2"/>
    <w:pPr>
      <w:tabs>
        <w:tab w:val="center" w:pos="4680"/>
        <w:tab w:val="right" w:pos="9360"/>
      </w:tabs>
    </w:pPr>
  </w:style>
  <w:style w:type="character" w:customStyle="1" w:styleId="HeaderChar">
    <w:name w:val="Header Char"/>
    <w:basedOn w:val="DefaultParagraphFont"/>
    <w:link w:val="Header"/>
    <w:rsid w:val="00B74FC2"/>
    <w:rPr>
      <w:sz w:val="24"/>
      <w:szCs w:val="24"/>
    </w:rPr>
  </w:style>
  <w:style w:type="paragraph" w:styleId="Footer">
    <w:name w:val="footer"/>
    <w:basedOn w:val="Normal"/>
    <w:link w:val="FooterChar"/>
    <w:rsid w:val="00B74FC2"/>
    <w:pPr>
      <w:tabs>
        <w:tab w:val="center" w:pos="4680"/>
        <w:tab w:val="right" w:pos="9360"/>
      </w:tabs>
    </w:pPr>
  </w:style>
  <w:style w:type="character" w:customStyle="1" w:styleId="FooterChar">
    <w:name w:val="Footer Char"/>
    <w:basedOn w:val="DefaultParagraphFont"/>
    <w:link w:val="Footer"/>
    <w:rsid w:val="00B74FC2"/>
    <w:rPr>
      <w:sz w:val="24"/>
      <w:szCs w:val="24"/>
    </w:rPr>
  </w:style>
  <w:style w:type="paragraph" w:styleId="ListParagraph">
    <w:name w:val="List Paragraph"/>
    <w:basedOn w:val="Normal"/>
    <w:uiPriority w:val="34"/>
    <w:qFormat/>
    <w:rsid w:val="0051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E1DE02A0C314680DE418A22766324" ma:contentTypeVersion="13" ma:contentTypeDescription="Create a new document." ma:contentTypeScope="" ma:versionID="508c5a2f700ffe70cc8e1a138ea0189a">
  <xsd:schema xmlns:xsd="http://www.w3.org/2001/XMLSchema" xmlns:xs="http://www.w3.org/2001/XMLSchema" xmlns:p="http://schemas.microsoft.com/office/2006/metadata/properties" xmlns:ns3="e03b1de8-67fd-4a81-9da7-fd927166b4d3" xmlns:ns4="2a4c2572-b676-4c99-a15a-0c8abd7ea05c" targetNamespace="http://schemas.microsoft.com/office/2006/metadata/properties" ma:root="true" ma:fieldsID="cc6afa5243809549e81e7f8783caa9af" ns3:_="" ns4:_="">
    <xsd:import namespace="e03b1de8-67fd-4a81-9da7-fd927166b4d3"/>
    <xsd:import namespace="2a4c2572-b676-4c99-a15a-0c8abd7ea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b1de8-67fd-4a81-9da7-fd927166b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572-b676-4c99-a15a-0c8abd7ea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7F8B0-0FD2-4C75-A215-6ABAB3C3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b1de8-67fd-4a81-9da7-fd927166b4d3"/>
    <ds:schemaRef ds:uri="2a4c2572-b676-4c99-a15a-0c8abd7ea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35C66-36C0-4557-9BEB-5AF9EE8F081C}">
  <ds:schemaRefs>
    <ds:schemaRef ds:uri="http://schemas.microsoft.com/sharepoint/v3/contenttype/forms"/>
  </ds:schemaRefs>
</ds:datastoreItem>
</file>

<file path=customXml/itemProps3.xml><?xml version="1.0" encoding="utf-8"?>
<ds:datastoreItem xmlns:ds="http://schemas.openxmlformats.org/officeDocument/2006/customXml" ds:itemID="{F73EA478-5664-40F4-9906-405AEFAD36CE}">
  <ds:schemaRefs>
    <ds:schemaRef ds:uri="2a4c2572-b676-4c99-a15a-0c8abd7ea05c"/>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e03b1de8-67fd-4a81-9da7-fd927166b4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PSCOA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plapp</dc:creator>
  <cp:lastModifiedBy>ssmith@pscoa.org</cp:lastModifiedBy>
  <cp:revision>2</cp:revision>
  <cp:lastPrinted>2016-09-15T13:33:00Z</cp:lastPrinted>
  <dcterms:created xsi:type="dcterms:W3CDTF">2020-04-30T19:00:00Z</dcterms:created>
  <dcterms:modified xsi:type="dcterms:W3CDTF">2020-04-30T19:00:00Z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0x010100FF7E1DE02A0C314680DE418A22766324</vt:lpwstr>
  </property>
</Properties>
</file>